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F8" w:rsidRDefault="003B7DF8" w:rsidP="003B7DF8">
      <w:pPr>
        <w:autoSpaceDE w:val="0"/>
        <w:autoSpaceDN w:val="0"/>
        <w:adjustRightInd w:val="0"/>
        <w:jc w:val="center"/>
        <w:rPr>
          <w:rFonts w:cs="Arial"/>
          <w:b/>
          <w:sz w:val="20"/>
          <w:szCs w:val="20"/>
          <w:lang w:val="ro-RO"/>
        </w:rPr>
      </w:pPr>
      <w:r>
        <w:rPr>
          <w:rFonts w:cs="Arial"/>
          <w:b/>
          <w:sz w:val="20"/>
          <w:szCs w:val="20"/>
          <w:lang w:val="ro-RO"/>
        </w:rPr>
        <w:t>ACORD - CADRU DE SERVICII nr...... din data de .................</w:t>
      </w:r>
    </w:p>
    <w:p w:rsidR="003B7DF8" w:rsidRDefault="003B7DF8" w:rsidP="003B7DF8">
      <w:pPr>
        <w:autoSpaceDE w:val="0"/>
        <w:autoSpaceDN w:val="0"/>
        <w:adjustRightInd w:val="0"/>
        <w:jc w:val="center"/>
        <w:rPr>
          <w:rFonts w:cs="Arial"/>
          <w:sz w:val="20"/>
          <w:szCs w:val="20"/>
          <w:lang w:val="ro-RO"/>
        </w:rPr>
      </w:pPr>
    </w:p>
    <w:p w:rsidR="003B7DF8" w:rsidRDefault="003B7DF8" w:rsidP="003B7DF8">
      <w:pPr>
        <w:pStyle w:val="Listparagraf"/>
        <w:numPr>
          <w:ilvl w:val="0"/>
          <w:numId w:val="2"/>
        </w:numPr>
        <w:rPr>
          <w:rFonts w:cs="Arial"/>
          <w:sz w:val="20"/>
          <w:szCs w:val="20"/>
          <w:lang w:val="ro-RO"/>
        </w:rPr>
      </w:pPr>
      <w:r>
        <w:rPr>
          <w:rFonts w:cs="Arial"/>
          <w:sz w:val="20"/>
          <w:szCs w:val="20"/>
          <w:lang w:val="ro-RO"/>
        </w:rPr>
        <w:t>În temeiul :</w:t>
      </w:r>
    </w:p>
    <w:p w:rsidR="003B7DF8" w:rsidRDefault="003B7DF8" w:rsidP="003B7DF8">
      <w:pPr>
        <w:jc w:val="both"/>
        <w:rPr>
          <w:sz w:val="20"/>
          <w:szCs w:val="20"/>
          <w:lang w:val="ro-RO"/>
        </w:rPr>
      </w:pPr>
      <w:bookmarkStart w:id="0" w:name="_GoBack"/>
      <w:bookmarkEnd w:id="0"/>
      <w:r>
        <w:rPr>
          <w:sz w:val="20"/>
          <w:szCs w:val="20"/>
          <w:lang w:val="ro-RO"/>
        </w:rPr>
        <w:t xml:space="preserve">Legii privind achizițiile nr.98/2016; </w:t>
      </w:r>
    </w:p>
    <w:p w:rsidR="003B7DF8" w:rsidRDefault="003B7DF8" w:rsidP="003B7DF8">
      <w:pPr>
        <w:jc w:val="both"/>
        <w:rPr>
          <w:sz w:val="20"/>
          <w:szCs w:val="20"/>
          <w:lang w:val="ro-RO"/>
        </w:rPr>
      </w:pPr>
      <w:r>
        <w:rPr>
          <w:sz w:val="20"/>
          <w:szCs w:val="20"/>
          <w:lang w:val="ro-RO"/>
        </w:rPr>
        <w:t>- Legii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nr.101/2016</w:t>
      </w:r>
    </w:p>
    <w:p w:rsidR="003B7DF8" w:rsidRPr="003B7DF8" w:rsidRDefault="003B7DF8" w:rsidP="003B7DF8">
      <w:pPr>
        <w:jc w:val="both"/>
        <w:rPr>
          <w:rStyle w:val="Hyperlink"/>
          <w:rFonts w:cs="Arial"/>
          <w:color w:val="auto"/>
          <w:u w:val="none"/>
        </w:rPr>
      </w:pPr>
      <w:r>
        <w:rPr>
          <w:sz w:val="20"/>
          <w:szCs w:val="20"/>
          <w:lang w:val="ro-RO"/>
        </w:rPr>
        <w:t xml:space="preserve">- </w:t>
      </w:r>
      <w:proofErr w:type="spellStart"/>
      <w:r>
        <w:rPr>
          <w:rStyle w:val="do1"/>
          <w:rFonts w:cs="Arial"/>
          <w:b w:val="0"/>
          <w:sz w:val="20"/>
          <w:szCs w:val="20"/>
        </w:rPr>
        <w:t>Hotărârii</w:t>
      </w:r>
      <w:proofErr w:type="spellEnd"/>
      <w:r>
        <w:rPr>
          <w:rStyle w:val="do1"/>
          <w:rFonts w:cs="Arial"/>
          <w:b w:val="0"/>
          <w:sz w:val="20"/>
          <w:szCs w:val="20"/>
        </w:rPr>
        <w:t xml:space="preserve"> de </w:t>
      </w:r>
      <w:proofErr w:type="spellStart"/>
      <w:r>
        <w:rPr>
          <w:rStyle w:val="do1"/>
          <w:rFonts w:cs="Arial"/>
          <w:b w:val="0"/>
          <w:sz w:val="20"/>
          <w:szCs w:val="20"/>
        </w:rPr>
        <w:t>Guvern</w:t>
      </w:r>
      <w:proofErr w:type="spellEnd"/>
      <w:r>
        <w:rPr>
          <w:rStyle w:val="do1"/>
          <w:rFonts w:cs="Arial"/>
          <w:b w:val="0"/>
          <w:sz w:val="20"/>
          <w:szCs w:val="20"/>
        </w:rPr>
        <w:t xml:space="preserve"> 395/2016 </w:t>
      </w:r>
      <w:proofErr w:type="spellStart"/>
      <w:r>
        <w:rPr>
          <w:rStyle w:val="do1"/>
          <w:rFonts w:cs="Arial"/>
          <w:b w:val="0"/>
          <w:sz w:val="20"/>
          <w:szCs w:val="20"/>
        </w:rPr>
        <w:t>pentru</w:t>
      </w:r>
      <w:proofErr w:type="spellEnd"/>
      <w:r>
        <w:rPr>
          <w:rStyle w:val="do1"/>
          <w:rFonts w:cs="Arial"/>
          <w:b w:val="0"/>
          <w:sz w:val="20"/>
          <w:szCs w:val="20"/>
        </w:rPr>
        <w:t xml:space="preserve"> </w:t>
      </w:r>
      <w:proofErr w:type="spellStart"/>
      <w:r>
        <w:rPr>
          <w:rStyle w:val="do1"/>
          <w:rFonts w:cs="Arial"/>
          <w:b w:val="0"/>
          <w:sz w:val="20"/>
          <w:szCs w:val="20"/>
        </w:rPr>
        <w:t>aprobarea</w:t>
      </w:r>
      <w:proofErr w:type="spellEnd"/>
      <w:r>
        <w:rPr>
          <w:rStyle w:val="do1"/>
          <w:rFonts w:cs="Arial"/>
          <w:b w:val="0"/>
          <w:sz w:val="20"/>
          <w:szCs w:val="20"/>
        </w:rPr>
        <w:t xml:space="preserve"> </w:t>
      </w:r>
      <w:hyperlink r:id="rId5" w:tooltip="de aplicare a prevederilor referitoare la atribuirea contractului de achiziţie publică/acordului-cadru din Legea nr. 98/2016 privind achiziţiile publice (act publicat in M.Of. 423 din 06-iun-2016)" w:history="1">
        <w:proofErr w:type="spellStart"/>
        <w:r w:rsidRPr="003B7DF8">
          <w:rPr>
            <w:rStyle w:val="Hyperlink"/>
            <w:rFonts w:cs="Arial"/>
            <w:color w:val="auto"/>
            <w:sz w:val="20"/>
            <w:szCs w:val="20"/>
            <w:u w:val="none"/>
          </w:rPr>
          <w:t>Normelor</w:t>
        </w:r>
        <w:proofErr w:type="spellEnd"/>
        <w:r w:rsidRPr="003B7DF8">
          <w:rPr>
            <w:rStyle w:val="Hyperlink"/>
            <w:rFonts w:cs="Arial"/>
            <w:color w:val="auto"/>
            <w:sz w:val="20"/>
            <w:szCs w:val="20"/>
            <w:u w:val="none"/>
          </w:rPr>
          <w:t xml:space="preserve"> </w:t>
        </w:r>
        <w:proofErr w:type="spellStart"/>
        <w:r w:rsidRPr="003B7DF8">
          <w:rPr>
            <w:rStyle w:val="Hyperlink"/>
            <w:rFonts w:cs="Arial"/>
            <w:color w:val="auto"/>
            <w:sz w:val="20"/>
            <w:szCs w:val="20"/>
            <w:u w:val="none"/>
          </w:rPr>
          <w:t>metodologice</w:t>
        </w:r>
        <w:proofErr w:type="spellEnd"/>
        <w:r w:rsidRPr="003B7DF8">
          <w:rPr>
            <w:rStyle w:val="Hyperlink"/>
            <w:rFonts w:cs="Arial"/>
            <w:color w:val="auto"/>
            <w:sz w:val="20"/>
            <w:szCs w:val="20"/>
            <w:u w:val="none"/>
          </w:rPr>
          <w:t xml:space="preserve"> de </w:t>
        </w:r>
        <w:proofErr w:type="spellStart"/>
        <w:r w:rsidRPr="003B7DF8">
          <w:rPr>
            <w:rStyle w:val="Hyperlink"/>
            <w:rFonts w:cs="Arial"/>
            <w:color w:val="auto"/>
            <w:sz w:val="20"/>
            <w:szCs w:val="20"/>
            <w:u w:val="none"/>
          </w:rPr>
          <w:t>aplicare</w:t>
        </w:r>
        <w:proofErr w:type="spellEnd"/>
        <w:r w:rsidRPr="003B7DF8">
          <w:rPr>
            <w:rStyle w:val="Hyperlink"/>
            <w:rFonts w:cs="Arial"/>
            <w:color w:val="auto"/>
            <w:sz w:val="20"/>
            <w:szCs w:val="20"/>
            <w:u w:val="none"/>
          </w:rPr>
          <w:t xml:space="preserve"> a </w:t>
        </w:r>
        <w:proofErr w:type="spellStart"/>
        <w:r w:rsidRPr="003B7DF8">
          <w:rPr>
            <w:rStyle w:val="Hyperlink"/>
            <w:rFonts w:cs="Arial"/>
            <w:color w:val="auto"/>
            <w:sz w:val="20"/>
            <w:szCs w:val="20"/>
            <w:u w:val="none"/>
          </w:rPr>
          <w:t>prevederilor</w:t>
        </w:r>
        <w:proofErr w:type="spellEnd"/>
        <w:r w:rsidRPr="003B7DF8">
          <w:rPr>
            <w:rStyle w:val="Hyperlink"/>
            <w:rFonts w:cs="Arial"/>
            <w:color w:val="auto"/>
            <w:sz w:val="20"/>
            <w:szCs w:val="20"/>
            <w:u w:val="none"/>
          </w:rPr>
          <w:t xml:space="preserve"> </w:t>
        </w:r>
        <w:proofErr w:type="spellStart"/>
        <w:r w:rsidRPr="003B7DF8">
          <w:rPr>
            <w:rStyle w:val="Hyperlink"/>
            <w:rFonts w:cs="Arial"/>
            <w:color w:val="auto"/>
            <w:sz w:val="20"/>
            <w:szCs w:val="20"/>
            <w:u w:val="none"/>
          </w:rPr>
          <w:t>referitoare</w:t>
        </w:r>
        <w:proofErr w:type="spellEnd"/>
        <w:r w:rsidRPr="003B7DF8">
          <w:rPr>
            <w:rStyle w:val="Hyperlink"/>
            <w:rFonts w:cs="Arial"/>
            <w:color w:val="auto"/>
            <w:sz w:val="20"/>
            <w:szCs w:val="20"/>
            <w:u w:val="none"/>
          </w:rPr>
          <w:t xml:space="preserve"> la </w:t>
        </w:r>
        <w:proofErr w:type="spellStart"/>
        <w:r w:rsidRPr="003B7DF8">
          <w:rPr>
            <w:rStyle w:val="Hyperlink"/>
            <w:rFonts w:cs="Arial"/>
            <w:color w:val="auto"/>
            <w:sz w:val="20"/>
            <w:szCs w:val="20"/>
            <w:u w:val="none"/>
          </w:rPr>
          <w:t>atribuirea</w:t>
        </w:r>
        <w:proofErr w:type="spellEnd"/>
        <w:r w:rsidRPr="003B7DF8">
          <w:rPr>
            <w:rStyle w:val="Hyperlink"/>
            <w:rFonts w:cs="Arial"/>
            <w:color w:val="auto"/>
            <w:sz w:val="20"/>
            <w:szCs w:val="20"/>
            <w:u w:val="none"/>
          </w:rPr>
          <w:t xml:space="preserve"> </w:t>
        </w:r>
        <w:proofErr w:type="spellStart"/>
        <w:r w:rsidRPr="003B7DF8">
          <w:rPr>
            <w:rStyle w:val="Hyperlink"/>
            <w:rFonts w:cs="Arial"/>
            <w:color w:val="auto"/>
            <w:sz w:val="20"/>
            <w:szCs w:val="20"/>
            <w:u w:val="none"/>
          </w:rPr>
          <w:t>contractului</w:t>
        </w:r>
        <w:proofErr w:type="spellEnd"/>
        <w:r w:rsidRPr="003B7DF8">
          <w:rPr>
            <w:rStyle w:val="Hyperlink"/>
            <w:rFonts w:cs="Arial"/>
            <w:color w:val="auto"/>
            <w:sz w:val="20"/>
            <w:szCs w:val="20"/>
            <w:u w:val="none"/>
          </w:rPr>
          <w:t xml:space="preserve"> de </w:t>
        </w:r>
        <w:proofErr w:type="spellStart"/>
        <w:r w:rsidRPr="003B7DF8">
          <w:rPr>
            <w:rStyle w:val="Hyperlink"/>
            <w:rFonts w:cs="Arial"/>
            <w:color w:val="auto"/>
            <w:sz w:val="20"/>
            <w:szCs w:val="20"/>
            <w:u w:val="none"/>
          </w:rPr>
          <w:t>achiziţie</w:t>
        </w:r>
        <w:proofErr w:type="spellEnd"/>
        <w:r w:rsidRPr="003B7DF8">
          <w:rPr>
            <w:rStyle w:val="Hyperlink"/>
            <w:rFonts w:cs="Arial"/>
            <w:color w:val="auto"/>
            <w:sz w:val="20"/>
            <w:szCs w:val="20"/>
            <w:u w:val="none"/>
          </w:rPr>
          <w:t xml:space="preserve"> </w:t>
        </w:r>
        <w:proofErr w:type="spellStart"/>
        <w:r w:rsidRPr="003B7DF8">
          <w:rPr>
            <w:rStyle w:val="Hyperlink"/>
            <w:rFonts w:cs="Arial"/>
            <w:color w:val="auto"/>
            <w:sz w:val="20"/>
            <w:szCs w:val="20"/>
            <w:u w:val="none"/>
          </w:rPr>
          <w:t>publică</w:t>
        </w:r>
        <w:proofErr w:type="spellEnd"/>
        <w:r w:rsidRPr="003B7DF8">
          <w:rPr>
            <w:rStyle w:val="Hyperlink"/>
            <w:rFonts w:cs="Arial"/>
            <w:color w:val="auto"/>
            <w:sz w:val="20"/>
            <w:szCs w:val="20"/>
            <w:u w:val="none"/>
          </w:rPr>
          <w:t>/</w:t>
        </w:r>
        <w:proofErr w:type="spellStart"/>
        <w:r w:rsidRPr="003B7DF8">
          <w:rPr>
            <w:rStyle w:val="Hyperlink"/>
            <w:rFonts w:cs="Arial"/>
            <w:color w:val="auto"/>
            <w:sz w:val="20"/>
            <w:szCs w:val="20"/>
            <w:u w:val="none"/>
          </w:rPr>
          <w:t>acordului-cadru</w:t>
        </w:r>
        <w:proofErr w:type="spellEnd"/>
        <w:r w:rsidRPr="003B7DF8">
          <w:rPr>
            <w:rStyle w:val="Hyperlink"/>
            <w:rFonts w:cs="Arial"/>
            <w:color w:val="auto"/>
            <w:sz w:val="20"/>
            <w:szCs w:val="20"/>
            <w:u w:val="none"/>
          </w:rPr>
          <w:t xml:space="preserve"> din </w:t>
        </w:r>
        <w:proofErr w:type="spellStart"/>
        <w:r w:rsidRPr="003B7DF8">
          <w:rPr>
            <w:rStyle w:val="Hyperlink"/>
            <w:rFonts w:cs="Arial"/>
            <w:color w:val="auto"/>
            <w:sz w:val="20"/>
            <w:szCs w:val="20"/>
            <w:u w:val="none"/>
          </w:rPr>
          <w:t>Legea</w:t>
        </w:r>
        <w:proofErr w:type="spellEnd"/>
        <w:r w:rsidRPr="003B7DF8">
          <w:rPr>
            <w:rStyle w:val="Hyperlink"/>
            <w:rFonts w:cs="Arial"/>
            <w:color w:val="auto"/>
            <w:sz w:val="20"/>
            <w:szCs w:val="20"/>
            <w:u w:val="none"/>
          </w:rPr>
          <w:t xml:space="preserve"> nr. 98/2016 </w:t>
        </w:r>
        <w:proofErr w:type="spellStart"/>
        <w:r w:rsidRPr="003B7DF8">
          <w:rPr>
            <w:rStyle w:val="Hyperlink"/>
            <w:rFonts w:cs="Arial"/>
            <w:color w:val="auto"/>
            <w:sz w:val="20"/>
            <w:szCs w:val="20"/>
            <w:u w:val="none"/>
          </w:rPr>
          <w:t>privind</w:t>
        </w:r>
        <w:proofErr w:type="spellEnd"/>
        <w:r w:rsidRPr="003B7DF8">
          <w:rPr>
            <w:rStyle w:val="Hyperlink"/>
            <w:rFonts w:cs="Arial"/>
            <w:color w:val="auto"/>
            <w:sz w:val="20"/>
            <w:szCs w:val="20"/>
            <w:u w:val="none"/>
          </w:rPr>
          <w:t xml:space="preserve"> </w:t>
        </w:r>
        <w:proofErr w:type="spellStart"/>
        <w:r w:rsidRPr="003B7DF8">
          <w:rPr>
            <w:rStyle w:val="Hyperlink"/>
            <w:rFonts w:cs="Arial"/>
            <w:color w:val="auto"/>
            <w:sz w:val="20"/>
            <w:szCs w:val="20"/>
            <w:u w:val="none"/>
          </w:rPr>
          <w:t>achiziţiile</w:t>
        </w:r>
        <w:proofErr w:type="spellEnd"/>
        <w:r w:rsidRPr="003B7DF8">
          <w:rPr>
            <w:rStyle w:val="Hyperlink"/>
            <w:rFonts w:cs="Arial"/>
            <w:color w:val="auto"/>
            <w:sz w:val="20"/>
            <w:szCs w:val="20"/>
            <w:u w:val="none"/>
          </w:rPr>
          <w:t xml:space="preserve"> </w:t>
        </w:r>
        <w:proofErr w:type="spellStart"/>
        <w:r w:rsidRPr="003B7DF8">
          <w:rPr>
            <w:rStyle w:val="Hyperlink"/>
            <w:rFonts w:cs="Arial"/>
            <w:color w:val="auto"/>
            <w:sz w:val="20"/>
            <w:szCs w:val="20"/>
            <w:u w:val="none"/>
          </w:rPr>
          <w:t>publice</w:t>
        </w:r>
        <w:proofErr w:type="spellEnd"/>
      </w:hyperlink>
    </w:p>
    <w:p w:rsidR="003B7DF8" w:rsidRDefault="003B7DF8" w:rsidP="003B7DF8">
      <w:pPr>
        <w:jc w:val="both"/>
        <w:rPr>
          <w:rStyle w:val="do1"/>
          <w:b w:val="0"/>
          <w:bCs w:val="0"/>
          <w:sz w:val="20"/>
          <w:szCs w:val="20"/>
        </w:rPr>
      </w:pPr>
      <w:r>
        <w:rPr>
          <w:rFonts w:cs="Arial"/>
          <w:sz w:val="20"/>
          <w:szCs w:val="20"/>
        </w:rPr>
        <w:t xml:space="preserve">-  </w:t>
      </w:r>
      <w:proofErr w:type="spellStart"/>
      <w:r>
        <w:rPr>
          <w:rFonts w:cs="Arial"/>
          <w:sz w:val="20"/>
          <w:szCs w:val="20"/>
        </w:rPr>
        <w:t>Hotararii</w:t>
      </w:r>
      <w:proofErr w:type="spellEnd"/>
      <w:r>
        <w:rPr>
          <w:rFonts w:cs="Arial"/>
          <w:sz w:val="20"/>
          <w:szCs w:val="20"/>
        </w:rPr>
        <w:t xml:space="preserve"> de </w:t>
      </w:r>
      <w:proofErr w:type="spellStart"/>
      <w:r>
        <w:rPr>
          <w:rFonts w:cs="Arial"/>
          <w:sz w:val="20"/>
          <w:szCs w:val="20"/>
        </w:rPr>
        <w:t>Guvern</w:t>
      </w:r>
      <w:proofErr w:type="spellEnd"/>
      <w:r>
        <w:rPr>
          <w:rFonts w:cs="Arial"/>
          <w:sz w:val="20"/>
          <w:szCs w:val="20"/>
        </w:rPr>
        <w:t xml:space="preserve"> </w:t>
      </w:r>
      <w:r>
        <w:rPr>
          <w:rStyle w:val="do1"/>
          <w:rFonts w:cs="Arial"/>
          <w:b w:val="0"/>
          <w:sz w:val="20"/>
          <w:szCs w:val="20"/>
        </w:rPr>
        <w:t xml:space="preserve">nr. 1156/ 2013 </w:t>
      </w:r>
      <w:proofErr w:type="spellStart"/>
      <w:r>
        <w:rPr>
          <w:rFonts w:cs="Arial"/>
          <w:sz w:val="20"/>
          <w:szCs w:val="20"/>
        </w:rPr>
        <w:t>pentru</w:t>
      </w:r>
      <w:proofErr w:type="spellEnd"/>
      <w:r>
        <w:rPr>
          <w:rFonts w:cs="Arial"/>
          <w:sz w:val="20"/>
          <w:szCs w:val="20"/>
        </w:rPr>
        <w:t xml:space="preserve"> </w:t>
      </w:r>
      <w:proofErr w:type="spellStart"/>
      <w:r>
        <w:rPr>
          <w:rFonts w:cs="Arial"/>
          <w:sz w:val="20"/>
          <w:szCs w:val="20"/>
        </w:rPr>
        <w:t>aprobarea</w:t>
      </w:r>
      <w:proofErr w:type="spellEnd"/>
      <w:r>
        <w:rPr>
          <w:rFonts w:cs="Arial"/>
          <w:sz w:val="20"/>
          <w:szCs w:val="20"/>
        </w:rPr>
        <w:t xml:space="preserve"> </w:t>
      </w:r>
      <w:proofErr w:type="spellStart"/>
      <w:r>
        <w:rPr>
          <w:rFonts w:cs="Arial"/>
          <w:sz w:val="20"/>
          <w:szCs w:val="20"/>
        </w:rPr>
        <w:t>acţiunilor</w:t>
      </w:r>
      <w:proofErr w:type="spellEnd"/>
      <w:r>
        <w:rPr>
          <w:rFonts w:cs="Arial"/>
          <w:sz w:val="20"/>
          <w:szCs w:val="20"/>
        </w:rPr>
        <w:t xml:space="preserve"> </w:t>
      </w:r>
      <w:proofErr w:type="spellStart"/>
      <w:r>
        <w:rPr>
          <w:rFonts w:cs="Arial"/>
          <w:sz w:val="20"/>
          <w:szCs w:val="20"/>
        </w:rPr>
        <w:t>sanitar-veterinare</w:t>
      </w:r>
      <w:proofErr w:type="spellEnd"/>
      <w:r>
        <w:rPr>
          <w:rFonts w:cs="Arial"/>
          <w:sz w:val="20"/>
          <w:szCs w:val="20"/>
        </w:rPr>
        <w:t xml:space="preserve"> </w:t>
      </w:r>
      <w:proofErr w:type="spellStart"/>
      <w:r>
        <w:rPr>
          <w:rFonts w:cs="Arial"/>
          <w:sz w:val="20"/>
          <w:szCs w:val="20"/>
        </w:rPr>
        <w:t>cuprinse</w:t>
      </w:r>
      <w:proofErr w:type="spellEnd"/>
      <w:r>
        <w:rPr>
          <w:rFonts w:cs="Arial"/>
          <w:sz w:val="20"/>
          <w:szCs w:val="20"/>
        </w:rPr>
        <w:t xml:space="preserve"> </w:t>
      </w:r>
      <w:proofErr w:type="spellStart"/>
      <w:r>
        <w:rPr>
          <w:rFonts w:cs="Arial"/>
          <w:sz w:val="20"/>
          <w:szCs w:val="20"/>
        </w:rPr>
        <w:t>în</w:t>
      </w:r>
      <w:proofErr w:type="spellEnd"/>
      <w:r>
        <w:rPr>
          <w:rFonts w:cs="Arial"/>
          <w:sz w:val="20"/>
          <w:szCs w:val="20"/>
        </w:rPr>
        <w:t xml:space="preserve"> </w:t>
      </w:r>
      <w:proofErr w:type="spellStart"/>
      <w:r>
        <w:rPr>
          <w:rFonts w:cs="Arial"/>
          <w:sz w:val="20"/>
          <w:szCs w:val="20"/>
        </w:rPr>
        <w:t>Programul</w:t>
      </w:r>
      <w:proofErr w:type="spellEnd"/>
      <w:r>
        <w:rPr>
          <w:rFonts w:cs="Arial"/>
          <w:sz w:val="20"/>
          <w:szCs w:val="20"/>
        </w:rPr>
        <w:t xml:space="preserve"> </w:t>
      </w:r>
      <w:proofErr w:type="spellStart"/>
      <w:r>
        <w:rPr>
          <w:rFonts w:cs="Arial"/>
          <w:sz w:val="20"/>
          <w:szCs w:val="20"/>
        </w:rPr>
        <w:t>acţiunilor</w:t>
      </w:r>
      <w:proofErr w:type="spellEnd"/>
      <w:r>
        <w:rPr>
          <w:rFonts w:cs="Arial"/>
          <w:sz w:val="20"/>
          <w:szCs w:val="20"/>
        </w:rPr>
        <w:t xml:space="preserve"> de </w:t>
      </w:r>
      <w:proofErr w:type="spellStart"/>
      <w:r>
        <w:rPr>
          <w:rFonts w:cs="Arial"/>
          <w:sz w:val="20"/>
          <w:szCs w:val="20"/>
        </w:rPr>
        <w:t>supraveghere</w:t>
      </w:r>
      <w:proofErr w:type="spellEnd"/>
      <w:r>
        <w:rPr>
          <w:rFonts w:cs="Arial"/>
          <w:sz w:val="20"/>
          <w:szCs w:val="20"/>
        </w:rPr>
        <w:t xml:space="preserve">, </w:t>
      </w:r>
      <w:proofErr w:type="spellStart"/>
      <w:r>
        <w:rPr>
          <w:rFonts w:cs="Arial"/>
          <w:sz w:val="20"/>
          <w:szCs w:val="20"/>
        </w:rPr>
        <w:t>prevenire</w:t>
      </w:r>
      <w:proofErr w:type="spellEnd"/>
      <w:r>
        <w:rPr>
          <w:rFonts w:cs="Arial"/>
          <w:sz w:val="20"/>
          <w:szCs w:val="20"/>
        </w:rPr>
        <w:t xml:space="preserve">, control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eradicare</w:t>
      </w:r>
      <w:proofErr w:type="spellEnd"/>
      <w:r>
        <w:rPr>
          <w:rFonts w:cs="Arial"/>
          <w:sz w:val="20"/>
          <w:szCs w:val="20"/>
        </w:rPr>
        <w:t xml:space="preserve"> a </w:t>
      </w:r>
      <w:proofErr w:type="spellStart"/>
      <w:r>
        <w:rPr>
          <w:rFonts w:cs="Arial"/>
          <w:sz w:val="20"/>
          <w:szCs w:val="20"/>
        </w:rPr>
        <w:t>bolilor</w:t>
      </w:r>
      <w:proofErr w:type="spellEnd"/>
      <w:r>
        <w:rPr>
          <w:rFonts w:cs="Arial"/>
          <w:sz w:val="20"/>
          <w:szCs w:val="20"/>
        </w:rPr>
        <w:t xml:space="preserve"> la </w:t>
      </w:r>
      <w:proofErr w:type="spellStart"/>
      <w:r>
        <w:rPr>
          <w:rFonts w:cs="Arial"/>
          <w:sz w:val="20"/>
          <w:szCs w:val="20"/>
        </w:rPr>
        <w:t>animale</w:t>
      </w:r>
      <w:proofErr w:type="spellEnd"/>
      <w:r>
        <w:rPr>
          <w:rFonts w:cs="Arial"/>
          <w:sz w:val="20"/>
          <w:szCs w:val="20"/>
        </w:rPr>
        <w:t xml:space="preserve">, a </w:t>
      </w:r>
      <w:proofErr w:type="spellStart"/>
      <w:r>
        <w:rPr>
          <w:rFonts w:cs="Arial"/>
          <w:sz w:val="20"/>
          <w:szCs w:val="20"/>
        </w:rPr>
        <w:t>celor</w:t>
      </w:r>
      <w:proofErr w:type="spellEnd"/>
      <w:r>
        <w:rPr>
          <w:rFonts w:cs="Arial"/>
          <w:sz w:val="20"/>
          <w:szCs w:val="20"/>
        </w:rPr>
        <w:t xml:space="preserve"> </w:t>
      </w:r>
      <w:proofErr w:type="spellStart"/>
      <w:r>
        <w:rPr>
          <w:rFonts w:cs="Arial"/>
          <w:sz w:val="20"/>
          <w:szCs w:val="20"/>
        </w:rPr>
        <w:t>transmisibile</w:t>
      </w:r>
      <w:proofErr w:type="spellEnd"/>
      <w:r>
        <w:rPr>
          <w:rFonts w:cs="Arial"/>
          <w:sz w:val="20"/>
          <w:szCs w:val="20"/>
        </w:rPr>
        <w:t xml:space="preserve"> de la </w:t>
      </w:r>
      <w:proofErr w:type="spellStart"/>
      <w:r>
        <w:rPr>
          <w:rFonts w:cs="Arial"/>
          <w:sz w:val="20"/>
          <w:szCs w:val="20"/>
        </w:rPr>
        <w:t>animale</w:t>
      </w:r>
      <w:proofErr w:type="spellEnd"/>
      <w:r>
        <w:rPr>
          <w:rFonts w:cs="Arial"/>
          <w:sz w:val="20"/>
          <w:szCs w:val="20"/>
        </w:rPr>
        <w:t xml:space="preserve"> la </w:t>
      </w:r>
      <w:proofErr w:type="spellStart"/>
      <w:r>
        <w:rPr>
          <w:rFonts w:cs="Arial"/>
          <w:sz w:val="20"/>
          <w:szCs w:val="20"/>
        </w:rPr>
        <w:t>om</w:t>
      </w:r>
      <w:proofErr w:type="spellEnd"/>
      <w:r>
        <w:rPr>
          <w:rFonts w:cs="Arial"/>
          <w:sz w:val="20"/>
          <w:szCs w:val="20"/>
        </w:rPr>
        <w:t xml:space="preserve">, </w:t>
      </w:r>
      <w:proofErr w:type="spellStart"/>
      <w:r>
        <w:rPr>
          <w:rFonts w:cs="Arial"/>
          <w:sz w:val="20"/>
          <w:szCs w:val="20"/>
        </w:rPr>
        <w:t>protecţia</w:t>
      </w:r>
      <w:proofErr w:type="spellEnd"/>
      <w:r>
        <w:rPr>
          <w:rFonts w:cs="Arial"/>
          <w:sz w:val="20"/>
          <w:szCs w:val="20"/>
        </w:rPr>
        <w:t xml:space="preserve"> </w:t>
      </w:r>
      <w:proofErr w:type="spellStart"/>
      <w:r>
        <w:rPr>
          <w:rFonts w:cs="Arial"/>
          <w:sz w:val="20"/>
          <w:szCs w:val="20"/>
        </w:rPr>
        <w:t>animalelor</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protecţia</w:t>
      </w:r>
      <w:proofErr w:type="spellEnd"/>
      <w:r>
        <w:rPr>
          <w:rFonts w:cs="Arial"/>
          <w:sz w:val="20"/>
          <w:szCs w:val="20"/>
        </w:rPr>
        <w:t xml:space="preserve"> </w:t>
      </w:r>
      <w:proofErr w:type="spellStart"/>
      <w:r>
        <w:rPr>
          <w:rFonts w:cs="Arial"/>
          <w:sz w:val="20"/>
          <w:szCs w:val="20"/>
        </w:rPr>
        <w:t>mediului</w:t>
      </w:r>
      <w:proofErr w:type="spellEnd"/>
      <w:r>
        <w:rPr>
          <w:rFonts w:cs="Arial"/>
          <w:sz w:val="20"/>
          <w:szCs w:val="20"/>
        </w:rPr>
        <w:t xml:space="preserve">, de </w:t>
      </w:r>
      <w:proofErr w:type="spellStart"/>
      <w:r>
        <w:rPr>
          <w:rFonts w:cs="Arial"/>
          <w:sz w:val="20"/>
          <w:szCs w:val="20"/>
        </w:rPr>
        <w:t>identificare</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înregistrare</w:t>
      </w:r>
      <w:proofErr w:type="spellEnd"/>
      <w:r>
        <w:rPr>
          <w:rFonts w:cs="Arial"/>
          <w:sz w:val="20"/>
          <w:szCs w:val="20"/>
        </w:rPr>
        <w:t xml:space="preserve"> a </w:t>
      </w:r>
      <w:proofErr w:type="spellStart"/>
      <w:r>
        <w:rPr>
          <w:rFonts w:cs="Arial"/>
          <w:sz w:val="20"/>
          <w:szCs w:val="20"/>
        </w:rPr>
        <w:t>bovinelor</w:t>
      </w:r>
      <w:proofErr w:type="spellEnd"/>
      <w:r>
        <w:rPr>
          <w:rFonts w:cs="Arial"/>
          <w:sz w:val="20"/>
          <w:szCs w:val="20"/>
        </w:rPr>
        <w:t xml:space="preserve">, </w:t>
      </w:r>
      <w:proofErr w:type="spellStart"/>
      <w:r>
        <w:rPr>
          <w:rFonts w:cs="Arial"/>
          <w:sz w:val="20"/>
          <w:szCs w:val="20"/>
        </w:rPr>
        <w:t>suinelor</w:t>
      </w:r>
      <w:proofErr w:type="spellEnd"/>
      <w:r>
        <w:rPr>
          <w:rFonts w:cs="Arial"/>
          <w:sz w:val="20"/>
          <w:szCs w:val="20"/>
        </w:rPr>
        <w:t xml:space="preserve">, </w:t>
      </w:r>
      <w:proofErr w:type="spellStart"/>
      <w:r>
        <w:rPr>
          <w:rFonts w:cs="Arial"/>
          <w:sz w:val="20"/>
          <w:szCs w:val="20"/>
        </w:rPr>
        <w:t>ovinelor</w:t>
      </w:r>
      <w:proofErr w:type="spellEnd"/>
      <w:r>
        <w:rPr>
          <w:rFonts w:cs="Arial"/>
          <w:sz w:val="20"/>
          <w:szCs w:val="20"/>
        </w:rPr>
        <w:t xml:space="preserve">, </w:t>
      </w:r>
      <w:proofErr w:type="spellStart"/>
      <w:r>
        <w:rPr>
          <w:rFonts w:cs="Arial"/>
          <w:sz w:val="20"/>
          <w:szCs w:val="20"/>
        </w:rPr>
        <w:t>caprinelor</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ecvideelor</w:t>
      </w:r>
      <w:proofErr w:type="spellEnd"/>
      <w:r>
        <w:rPr>
          <w:rFonts w:cs="Arial"/>
          <w:sz w:val="20"/>
          <w:szCs w:val="20"/>
        </w:rPr>
        <w:t xml:space="preserve">, a </w:t>
      </w:r>
      <w:proofErr w:type="spellStart"/>
      <w:r>
        <w:rPr>
          <w:rFonts w:cs="Arial"/>
          <w:sz w:val="20"/>
          <w:szCs w:val="20"/>
        </w:rPr>
        <w:t>acţiunilor</w:t>
      </w:r>
      <w:proofErr w:type="spellEnd"/>
      <w:r>
        <w:rPr>
          <w:rFonts w:cs="Arial"/>
          <w:sz w:val="20"/>
          <w:szCs w:val="20"/>
        </w:rPr>
        <w:t xml:space="preserve"> </w:t>
      </w:r>
      <w:proofErr w:type="spellStart"/>
      <w:r>
        <w:rPr>
          <w:rFonts w:cs="Arial"/>
          <w:sz w:val="20"/>
          <w:szCs w:val="20"/>
        </w:rPr>
        <w:t>prevăzute</w:t>
      </w:r>
      <w:proofErr w:type="spellEnd"/>
      <w:r>
        <w:rPr>
          <w:rFonts w:cs="Arial"/>
          <w:sz w:val="20"/>
          <w:szCs w:val="20"/>
        </w:rPr>
        <w:t xml:space="preserve"> </w:t>
      </w:r>
      <w:proofErr w:type="spellStart"/>
      <w:r>
        <w:rPr>
          <w:rFonts w:cs="Arial"/>
          <w:sz w:val="20"/>
          <w:szCs w:val="20"/>
        </w:rPr>
        <w:t>în</w:t>
      </w:r>
      <w:proofErr w:type="spellEnd"/>
      <w:r>
        <w:rPr>
          <w:rFonts w:cs="Arial"/>
          <w:sz w:val="20"/>
          <w:szCs w:val="20"/>
        </w:rPr>
        <w:t xml:space="preserve"> </w:t>
      </w:r>
      <w:proofErr w:type="spellStart"/>
      <w:r>
        <w:rPr>
          <w:rFonts w:cs="Arial"/>
          <w:sz w:val="20"/>
          <w:szCs w:val="20"/>
        </w:rPr>
        <w:t>Programul</w:t>
      </w:r>
      <w:proofErr w:type="spellEnd"/>
      <w:r>
        <w:rPr>
          <w:rFonts w:cs="Arial"/>
          <w:sz w:val="20"/>
          <w:szCs w:val="20"/>
        </w:rPr>
        <w:t xml:space="preserve"> de </w:t>
      </w:r>
      <w:proofErr w:type="spellStart"/>
      <w:r>
        <w:rPr>
          <w:rFonts w:cs="Arial"/>
          <w:sz w:val="20"/>
          <w:szCs w:val="20"/>
        </w:rPr>
        <w:t>supraveghere</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control </w:t>
      </w:r>
      <w:proofErr w:type="spellStart"/>
      <w:r>
        <w:rPr>
          <w:rFonts w:cs="Arial"/>
          <w:sz w:val="20"/>
          <w:szCs w:val="20"/>
        </w:rPr>
        <w:t>în</w:t>
      </w:r>
      <w:proofErr w:type="spellEnd"/>
      <w:r>
        <w:rPr>
          <w:rFonts w:cs="Arial"/>
          <w:sz w:val="20"/>
          <w:szCs w:val="20"/>
        </w:rPr>
        <w:t xml:space="preserve"> </w:t>
      </w:r>
      <w:proofErr w:type="spellStart"/>
      <w:r>
        <w:rPr>
          <w:rFonts w:cs="Arial"/>
          <w:sz w:val="20"/>
          <w:szCs w:val="20"/>
        </w:rPr>
        <w:t>domeniul</w:t>
      </w:r>
      <w:proofErr w:type="spellEnd"/>
      <w:r>
        <w:rPr>
          <w:rFonts w:cs="Arial"/>
          <w:sz w:val="20"/>
          <w:szCs w:val="20"/>
        </w:rPr>
        <w:t xml:space="preserve"> </w:t>
      </w:r>
      <w:proofErr w:type="spellStart"/>
      <w:r>
        <w:rPr>
          <w:rFonts w:cs="Arial"/>
          <w:sz w:val="20"/>
          <w:szCs w:val="20"/>
        </w:rPr>
        <w:t>siguranţei</w:t>
      </w:r>
      <w:proofErr w:type="spellEnd"/>
      <w:r>
        <w:rPr>
          <w:rFonts w:cs="Arial"/>
          <w:sz w:val="20"/>
          <w:szCs w:val="20"/>
        </w:rPr>
        <w:t xml:space="preserve"> </w:t>
      </w:r>
      <w:proofErr w:type="spellStart"/>
      <w:r>
        <w:rPr>
          <w:rFonts w:cs="Arial"/>
          <w:sz w:val="20"/>
          <w:szCs w:val="20"/>
        </w:rPr>
        <w:t>alimentelor</w:t>
      </w:r>
      <w:proofErr w:type="spellEnd"/>
      <w:r>
        <w:rPr>
          <w:rFonts w:cs="Arial"/>
          <w:sz w:val="20"/>
          <w:szCs w:val="20"/>
        </w:rPr>
        <w:t xml:space="preserve">, </w:t>
      </w:r>
      <w:proofErr w:type="spellStart"/>
      <w:r>
        <w:rPr>
          <w:rFonts w:cs="Arial"/>
          <w:sz w:val="20"/>
          <w:szCs w:val="20"/>
        </w:rPr>
        <w:t>precum</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a </w:t>
      </w:r>
      <w:proofErr w:type="spellStart"/>
      <w:r>
        <w:rPr>
          <w:rFonts w:cs="Arial"/>
          <w:sz w:val="20"/>
          <w:szCs w:val="20"/>
        </w:rPr>
        <w:t>tarifelor</w:t>
      </w:r>
      <w:proofErr w:type="spellEnd"/>
      <w:r>
        <w:rPr>
          <w:rFonts w:cs="Arial"/>
          <w:sz w:val="20"/>
          <w:szCs w:val="20"/>
        </w:rPr>
        <w:t xml:space="preserve"> </w:t>
      </w:r>
      <w:proofErr w:type="spellStart"/>
      <w:r>
        <w:rPr>
          <w:rFonts w:cs="Arial"/>
          <w:sz w:val="20"/>
          <w:szCs w:val="20"/>
        </w:rPr>
        <w:t>aferente</w:t>
      </w:r>
      <w:proofErr w:type="spellEnd"/>
      <w:r>
        <w:rPr>
          <w:rFonts w:cs="Arial"/>
          <w:sz w:val="20"/>
          <w:szCs w:val="20"/>
        </w:rPr>
        <w:t xml:space="preserve"> </w:t>
      </w:r>
      <w:proofErr w:type="spellStart"/>
      <w:r>
        <w:rPr>
          <w:rFonts w:cs="Arial"/>
          <w:sz w:val="20"/>
          <w:szCs w:val="20"/>
        </w:rPr>
        <w:t>acestora</w:t>
      </w:r>
      <w:proofErr w:type="spellEnd"/>
      <w:r>
        <w:rPr>
          <w:rStyle w:val="do1"/>
          <w:rFonts w:cs="Arial"/>
          <w:b w:val="0"/>
          <w:sz w:val="20"/>
          <w:szCs w:val="20"/>
        </w:rPr>
        <w:t xml:space="preserve"> </w:t>
      </w:r>
      <w:proofErr w:type="spellStart"/>
      <w:r>
        <w:rPr>
          <w:rStyle w:val="do1"/>
          <w:rFonts w:cs="Arial"/>
          <w:b w:val="0"/>
          <w:sz w:val="20"/>
          <w:szCs w:val="20"/>
        </w:rPr>
        <w:t>si</w:t>
      </w:r>
      <w:proofErr w:type="spellEnd"/>
      <w:r>
        <w:rPr>
          <w:rStyle w:val="do1"/>
          <w:rFonts w:cs="Arial"/>
          <w:b w:val="0"/>
          <w:sz w:val="20"/>
          <w:szCs w:val="20"/>
        </w:rPr>
        <w:t xml:space="preserve"> a </w:t>
      </w:r>
      <w:proofErr w:type="spellStart"/>
      <w:r>
        <w:rPr>
          <w:rStyle w:val="do1"/>
          <w:rFonts w:cs="Arial"/>
          <w:b w:val="0"/>
          <w:sz w:val="20"/>
          <w:szCs w:val="20"/>
        </w:rPr>
        <w:t>normelor</w:t>
      </w:r>
      <w:proofErr w:type="spellEnd"/>
      <w:r>
        <w:rPr>
          <w:rStyle w:val="do1"/>
          <w:rFonts w:cs="Arial"/>
          <w:b w:val="0"/>
          <w:sz w:val="20"/>
          <w:szCs w:val="20"/>
        </w:rPr>
        <w:t xml:space="preserve"> </w:t>
      </w:r>
      <w:proofErr w:type="spellStart"/>
      <w:r>
        <w:rPr>
          <w:rStyle w:val="do1"/>
          <w:rFonts w:cs="Arial"/>
          <w:b w:val="0"/>
          <w:sz w:val="20"/>
          <w:szCs w:val="20"/>
        </w:rPr>
        <w:t>metodologice</w:t>
      </w:r>
      <w:proofErr w:type="spellEnd"/>
      <w:r>
        <w:rPr>
          <w:rStyle w:val="do1"/>
          <w:rFonts w:cs="Arial"/>
          <w:b w:val="0"/>
          <w:sz w:val="20"/>
          <w:szCs w:val="20"/>
        </w:rPr>
        <w:t xml:space="preserve"> de </w:t>
      </w:r>
      <w:proofErr w:type="spellStart"/>
      <w:r>
        <w:rPr>
          <w:rStyle w:val="do1"/>
          <w:rFonts w:cs="Arial"/>
          <w:b w:val="0"/>
          <w:sz w:val="20"/>
          <w:szCs w:val="20"/>
        </w:rPr>
        <w:t>aplicare</w:t>
      </w:r>
      <w:proofErr w:type="spellEnd"/>
      <w:r>
        <w:rPr>
          <w:rStyle w:val="do1"/>
          <w:rFonts w:cs="Arial"/>
          <w:b w:val="0"/>
          <w:sz w:val="20"/>
          <w:szCs w:val="20"/>
        </w:rPr>
        <w:t xml:space="preserve"> a </w:t>
      </w:r>
      <w:proofErr w:type="spellStart"/>
      <w:r>
        <w:rPr>
          <w:rStyle w:val="do1"/>
          <w:rFonts w:cs="Arial"/>
          <w:b w:val="0"/>
          <w:sz w:val="20"/>
          <w:szCs w:val="20"/>
        </w:rPr>
        <w:t>Hotararii</w:t>
      </w:r>
      <w:proofErr w:type="spellEnd"/>
      <w:r>
        <w:rPr>
          <w:rStyle w:val="do1"/>
          <w:rFonts w:cs="Arial"/>
          <w:b w:val="0"/>
          <w:sz w:val="20"/>
          <w:szCs w:val="20"/>
        </w:rPr>
        <w:t xml:space="preserve"> de </w:t>
      </w:r>
      <w:proofErr w:type="spellStart"/>
      <w:r>
        <w:rPr>
          <w:rStyle w:val="do1"/>
          <w:rFonts w:cs="Arial"/>
          <w:b w:val="0"/>
          <w:sz w:val="20"/>
          <w:szCs w:val="20"/>
        </w:rPr>
        <w:t>Guvern</w:t>
      </w:r>
      <w:proofErr w:type="spellEnd"/>
      <w:r>
        <w:rPr>
          <w:rStyle w:val="do1"/>
          <w:rFonts w:cs="Arial"/>
          <w:b w:val="0"/>
          <w:sz w:val="20"/>
          <w:szCs w:val="20"/>
        </w:rPr>
        <w:t xml:space="preserve"> nr. 1156/2013,</w:t>
      </w:r>
      <w:r>
        <w:rPr>
          <w:rFonts w:cs="Arial"/>
          <w:sz w:val="20"/>
          <w:szCs w:val="20"/>
        </w:rPr>
        <w:t xml:space="preserve"> cu </w:t>
      </w:r>
      <w:proofErr w:type="spellStart"/>
      <w:r>
        <w:rPr>
          <w:rFonts w:cs="Arial"/>
          <w:sz w:val="20"/>
          <w:szCs w:val="20"/>
        </w:rPr>
        <w:t>modificările</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completările</w:t>
      </w:r>
      <w:proofErr w:type="spellEnd"/>
      <w:r>
        <w:rPr>
          <w:rFonts w:cs="Arial"/>
          <w:sz w:val="20"/>
          <w:szCs w:val="20"/>
        </w:rPr>
        <w:t xml:space="preserve"> </w:t>
      </w:r>
      <w:proofErr w:type="spellStart"/>
      <w:r>
        <w:rPr>
          <w:rFonts w:cs="Arial"/>
          <w:sz w:val="20"/>
          <w:szCs w:val="20"/>
        </w:rPr>
        <w:t>ulterioare</w:t>
      </w:r>
      <w:proofErr w:type="spellEnd"/>
      <w:r>
        <w:rPr>
          <w:rStyle w:val="do1"/>
          <w:rFonts w:cs="Arial"/>
          <w:b w:val="0"/>
          <w:sz w:val="20"/>
          <w:szCs w:val="20"/>
        </w:rPr>
        <w:t xml:space="preserve"> </w:t>
      </w:r>
    </w:p>
    <w:p w:rsidR="003B7DF8" w:rsidRDefault="003B7DF8" w:rsidP="003B7DF8">
      <w:pPr>
        <w:jc w:val="both"/>
      </w:pPr>
      <w:r>
        <w:rPr>
          <w:rStyle w:val="do1"/>
          <w:rFonts w:cs="Arial"/>
          <w:b w:val="0"/>
          <w:sz w:val="20"/>
          <w:szCs w:val="20"/>
        </w:rPr>
        <w:t xml:space="preserve"> - </w:t>
      </w:r>
      <w:proofErr w:type="spellStart"/>
      <w:r>
        <w:rPr>
          <w:rStyle w:val="do1"/>
          <w:rFonts w:cs="Arial"/>
          <w:b w:val="0"/>
          <w:sz w:val="20"/>
          <w:szCs w:val="20"/>
        </w:rPr>
        <w:t>Ordinului</w:t>
      </w:r>
      <w:proofErr w:type="spellEnd"/>
      <w:r>
        <w:rPr>
          <w:rStyle w:val="do1"/>
          <w:rFonts w:cs="Arial"/>
          <w:b w:val="0"/>
          <w:sz w:val="20"/>
          <w:szCs w:val="20"/>
        </w:rPr>
        <w:t xml:space="preserve"> </w:t>
      </w:r>
      <w:proofErr w:type="spellStart"/>
      <w:r>
        <w:rPr>
          <w:rStyle w:val="do1"/>
          <w:rFonts w:cs="Arial"/>
          <w:b w:val="0"/>
          <w:sz w:val="20"/>
          <w:szCs w:val="20"/>
        </w:rPr>
        <w:t>presedintelui</w:t>
      </w:r>
      <w:proofErr w:type="spellEnd"/>
      <w:r>
        <w:rPr>
          <w:rStyle w:val="do1"/>
          <w:rFonts w:cs="Arial"/>
          <w:b w:val="0"/>
          <w:sz w:val="20"/>
          <w:szCs w:val="20"/>
        </w:rPr>
        <w:t xml:space="preserve"> A.N.S.V.S.A. nr. 106/2015 </w:t>
      </w:r>
      <w:proofErr w:type="spellStart"/>
      <w:r>
        <w:rPr>
          <w:rStyle w:val="do1"/>
          <w:rFonts w:cs="Arial"/>
          <w:b w:val="0"/>
          <w:sz w:val="20"/>
          <w:szCs w:val="20"/>
        </w:rPr>
        <w:t>pentru</w:t>
      </w:r>
      <w:proofErr w:type="spellEnd"/>
      <w:r>
        <w:rPr>
          <w:rStyle w:val="do1"/>
          <w:rFonts w:cs="Arial"/>
          <w:b w:val="0"/>
          <w:sz w:val="20"/>
          <w:szCs w:val="20"/>
        </w:rPr>
        <w:t xml:space="preserve"> </w:t>
      </w:r>
      <w:proofErr w:type="spellStart"/>
      <w:r>
        <w:rPr>
          <w:rStyle w:val="do1"/>
          <w:rFonts w:cs="Arial"/>
          <w:b w:val="0"/>
          <w:sz w:val="20"/>
          <w:szCs w:val="20"/>
        </w:rPr>
        <w:t>aprobarea</w:t>
      </w:r>
      <w:proofErr w:type="spellEnd"/>
      <w:r>
        <w:rPr>
          <w:rStyle w:val="do1"/>
          <w:rFonts w:cs="Arial"/>
          <w:b w:val="0"/>
          <w:sz w:val="20"/>
          <w:szCs w:val="20"/>
        </w:rPr>
        <w:t xml:space="preserve"> </w:t>
      </w:r>
      <w:proofErr w:type="spellStart"/>
      <w:r>
        <w:rPr>
          <w:rStyle w:val="do1"/>
          <w:rFonts w:cs="Arial"/>
          <w:b w:val="0"/>
          <w:sz w:val="20"/>
          <w:szCs w:val="20"/>
        </w:rPr>
        <w:t>Procedurii</w:t>
      </w:r>
      <w:proofErr w:type="spellEnd"/>
      <w:r>
        <w:rPr>
          <w:rStyle w:val="do1"/>
          <w:rFonts w:cs="Arial"/>
          <w:b w:val="0"/>
          <w:sz w:val="20"/>
          <w:szCs w:val="20"/>
        </w:rPr>
        <w:t xml:space="preserve"> </w:t>
      </w:r>
      <w:proofErr w:type="spellStart"/>
      <w:r>
        <w:rPr>
          <w:rStyle w:val="do1"/>
          <w:rFonts w:cs="Arial"/>
          <w:b w:val="0"/>
          <w:sz w:val="20"/>
          <w:szCs w:val="20"/>
        </w:rPr>
        <w:t>privind</w:t>
      </w:r>
      <w:proofErr w:type="spellEnd"/>
      <w:r>
        <w:rPr>
          <w:rStyle w:val="do1"/>
          <w:rFonts w:cs="Arial"/>
          <w:b w:val="0"/>
          <w:sz w:val="20"/>
          <w:szCs w:val="20"/>
        </w:rPr>
        <w:t xml:space="preserve"> </w:t>
      </w:r>
      <w:proofErr w:type="spellStart"/>
      <w:r>
        <w:rPr>
          <w:rStyle w:val="do1"/>
          <w:rFonts w:cs="Arial"/>
          <w:b w:val="0"/>
          <w:sz w:val="20"/>
          <w:szCs w:val="20"/>
        </w:rPr>
        <w:t>decontarea</w:t>
      </w:r>
      <w:proofErr w:type="spellEnd"/>
      <w:r>
        <w:rPr>
          <w:rStyle w:val="do1"/>
          <w:rFonts w:cs="Arial"/>
          <w:b w:val="0"/>
          <w:sz w:val="20"/>
          <w:szCs w:val="20"/>
        </w:rPr>
        <w:t xml:space="preserve"> </w:t>
      </w:r>
      <w:proofErr w:type="spellStart"/>
      <w:r>
        <w:rPr>
          <w:rStyle w:val="do1"/>
          <w:rFonts w:cs="Arial"/>
          <w:b w:val="0"/>
          <w:sz w:val="20"/>
          <w:szCs w:val="20"/>
        </w:rPr>
        <w:t>actiunilor</w:t>
      </w:r>
      <w:proofErr w:type="spellEnd"/>
      <w:r>
        <w:rPr>
          <w:rStyle w:val="do1"/>
          <w:rFonts w:cs="Arial"/>
          <w:b w:val="0"/>
          <w:sz w:val="20"/>
          <w:szCs w:val="20"/>
        </w:rPr>
        <w:t xml:space="preserve"> </w:t>
      </w:r>
      <w:proofErr w:type="spellStart"/>
      <w:r>
        <w:rPr>
          <w:rStyle w:val="do1"/>
          <w:rFonts w:cs="Arial"/>
          <w:b w:val="0"/>
          <w:sz w:val="20"/>
          <w:szCs w:val="20"/>
        </w:rPr>
        <w:t>sanitar</w:t>
      </w:r>
      <w:proofErr w:type="spellEnd"/>
      <w:r>
        <w:rPr>
          <w:rStyle w:val="do1"/>
          <w:rFonts w:cs="Arial"/>
          <w:b w:val="0"/>
          <w:sz w:val="20"/>
          <w:szCs w:val="20"/>
        </w:rPr>
        <w:t xml:space="preserve"> </w:t>
      </w:r>
      <w:proofErr w:type="spellStart"/>
      <w:r>
        <w:rPr>
          <w:rStyle w:val="do1"/>
          <w:rFonts w:cs="Arial"/>
          <w:b w:val="0"/>
          <w:sz w:val="20"/>
          <w:szCs w:val="20"/>
        </w:rPr>
        <w:t>veterinare</w:t>
      </w:r>
      <w:proofErr w:type="spellEnd"/>
      <w:r>
        <w:rPr>
          <w:rStyle w:val="do1"/>
          <w:rFonts w:cs="Arial"/>
          <w:b w:val="0"/>
          <w:sz w:val="20"/>
          <w:szCs w:val="20"/>
        </w:rPr>
        <w:t xml:space="preserve"> </w:t>
      </w:r>
      <w:proofErr w:type="spellStart"/>
      <w:r>
        <w:rPr>
          <w:rStyle w:val="do1"/>
          <w:rFonts w:cs="Arial"/>
          <w:b w:val="0"/>
          <w:sz w:val="20"/>
          <w:szCs w:val="20"/>
        </w:rPr>
        <w:t>cuprinse</w:t>
      </w:r>
      <w:proofErr w:type="spellEnd"/>
      <w:r>
        <w:rPr>
          <w:rStyle w:val="do1"/>
          <w:rFonts w:cs="Arial"/>
          <w:b w:val="0"/>
          <w:sz w:val="20"/>
          <w:szCs w:val="20"/>
        </w:rPr>
        <w:t xml:space="preserve"> in </w:t>
      </w:r>
      <w:proofErr w:type="spellStart"/>
      <w:r>
        <w:rPr>
          <w:rStyle w:val="do1"/>
          <w:rFonts w:cs="Arial"/>
          <w:b w:val="0"/>
          <w:sz w:val="20"/>
          <w:szCs w:val="20"/>
        </w:rPr>
        <w:t>Programele</w:t>
      </w:r>
      <w:proofErr w:type="spellEnd"/>
      <w:r>
        <w:rPr>
          <w:rStyle w:val="do1"/>
          <w:rFonts w:cs="Arial"/>
          <w:b w:val="0"/>
          <w:sz w:val="20"/>
          <w:szCs w:val="20"/>
        </w:rPr>
        <w:t xml:space="preserve"> </w:t>
      </w:r>
      <w:proofErr w:type="spellStart"/>
      <w:r>
        <w:rPr>
          <w:rStyle w:val="do1"/>
          <w:rFonts w:cs="Arial"/>
          <w:b w:val="0"/>
          <w:sz w:val="20"/>
          <w:szCs w:val="20"/>
        </w:rPr>
        <w:t>actiunilor</w:t>
      </w:r>
      <w:proofErr w:type="spellEnd"/>
      <w:r>
        <w:rPr>
          <w:rStyle w:val="do1"/>
          <w:rFonts w:cs="Arial"/>
          <w:b w:val="0"/>
          <w:sz w:val="20"/>
          <w:szCs w:val="20"/>
        </w:rPr>
        <w:t xml:space="preserve"> de </w:t>
      </w:r>
      <w:proofErr w:type="spellStart"/>
      <w:r>
        <w:rPr>
          <w:rStyle w:val="do1"/>
          <w:rFonts w:cs="Arial"/>
          <w:b w:val="0"/>
          <w:sz w:val="20"/>
          <w:szCs w:val="20"/>
        </w:rPr>
        <w:t>supraveghere</w:t>
      </w:r>
      <w:proofErr w:type="spellEnd"/>
      <w:r>
        <w:rPr>
          <w:rStyle w:val="do1"/>
          <w:rFonts w:cs="Arial"/>
          <w:b w:val="0"/>
          <w:sz w:val="20"/>
          <w:szCs w:val="20"/>
          <w:lang w:val="es-ES"/>
        </w:rPr>
        <w:t xml:space="preserve">, prevenire si control al bolilor la animale, al celor transmisibile de la animale la om, protectia animalelor si protectia mediului, de identificare si inregistrare a bovinelor, suinelor, ovinelor, caprinelor si ecvideelor, </w:t>
      </w:r>
      <w:r>
        <w:rPr>
          <w:rFonts w:cs="Arial"/>
          <w:sz w:val="20"/>
          <w:szCs w:val="20"/>
          <w:lang w:val="es-ES"/>
        </w:rPr>
        <w:t xml:space="preserve"> </w:t>
      </w:r>
      <w:r>
        <w:rPr>
          <w:rFonts w:cs="Arial"/>
          <w:sz w:val="20"/>
          <w:szCs w:val="20"/>
        </w:rPr>
        <w:t xml:space="preserve">cu </w:t>
      </w:r>
      <w:proofErr w:type="spellStart"/>
      <w:r>
        <w:rPr>
          <w:rFonts w:cs="Arial"/>
          <w:sz w:val="20"/>
          <w:szCs w:val="20"/>
        </w:rPr>
        <w:t>modificările</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completările</w:t>
      </w:r>
      <w:proofErr w:type="spellEnd"/>
      <w:r>
        <w:rPr>
          <w:rFonts w:cs="Arial"/>
          <w:sz w:val="20"/>
          <w:szCs w:val="20"/>
        </w:rPr>
        <w:t xml:space="preserve"> </w:t>
      </w:r>
      <w:proofErr w:type="spellStart"/>
      <w:r>
        <w:rPr>
          <w:rFonts w:cs="Arial"/>
          <w:sz w:val="20"/>
          <w:szCs w:val="20"/>
        </w:rPr>
        <w:t>ulterioare</w:t>
      </w:r>
      <w:proofErr w:type="spellEnd"/>
    </w:p>
    <w:p w:rsidR="003B7DF8" w:rsidRDefault="003B7DF8" w:rsidP="003B7DF8">
      <w:pPr>
        <w:jc w:val="both"/>
        <w:rPr>
          <w:rFonts w:cs="Arial"/>
          <w:sz w:val="20"/>
          <w:szCs w:val="20"/>
        </w:rPr>
      </w:pPr>
      <w:r>
        <w:rPr>
          <w:rFonts w:cs="Arial"/>
          <w:sz w:val="20"/>
          <w:szCs w:val="20"/>
        </w:rPr>
        <w:t xml:space="preserve">- </w:t>
      </w:r>
      <w:r>
        <w:rPr>
          <w:rStyle w:val="do1"/>
          <w:rFonts w:cs="Arial"/>
          <w:b w:val="0"/>
          <w:sz w:val="20"/>
          <w:szCs w:val="20"/>
          <w:lang w:val="es-ES"/>
        </w:rPr>
        <w:t xml:space="preserve">Ordonantei de Urgenta a Guvernului nr. 23/2010 privind identificarea si inregistrarea suinelor,ovinelor si caprinelor,aprobata si modificata prin legea nr. 191/2012, </w:t>
      </w:r>
      <w:r>
        <w:rPr>
          <w:rFonts w:cs="Arial"/>
          <w:sz w:val="20"/>
          <w:szCs w:val="20"/>
        </w:rPr>
        <w:t xml:space="preserve">cu </w:t>
      </w:r>
      <w:proofErr w:type="spellStart"/>
      <w:r>
        <w:rPr>
          <w:rFonts w:cs="Arial"/>
          <w:sz w:val="20"/>
          <w:szCs w:val="20"/>
        </w:rPr>
        <w:t>modificările</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completările</w:t>
      </w:r>
      <w:proofErr w:type="spellEnd"/>
      <w:r>
        <w:rPr>
          <w:rFonts w:cs="Arial"/>
          <w:sz w:val="20"/>
          <w:szCs w:val="20"/>
        </w:rPr>
        <w:t xml:space="preserve"> </w:t>
      </w:r>
      <w:proofErr w:type="spellStart"/>
      <w:r>
        <w:rPr>
          <w:rFonts w:cs="Arial"/>
          <w:sz w:val="20"/>
          <w:szCs w:val="20"/>
        </w:rPr>
        <w:t>ulterioare</w:t>
      </w:r>
      <w:proofErr w:type="spellEnd"/>
    </w:p>
    <w:p w:rsidR="003B7DF8" w:rsidRDefault="003B7DF8" w:rsidP="003B7DF8">
      <w:pPr>
        <w:jc w:val="both"/>
        <w:rPr>
          <w:rStyle w:val="tpa1"/>
        </w:rPr>
      </w:pPr>
      <w:r>
        <w:rPr>
          <w:rFonts w:cs="Arial"/>
          <w:sz w:val="20"/>
          <w:szCs w:val="20"/>
        </w:rPr>
        <w:t xml:space="preserve">-  </w:t>
      </w:r>
      <w:proofErr w:type="spellStart"/>
      <w:r>
        <w:rPr>
          <w:rFonts w:cs="Arial"/>
          <w:sz w:val="20"/>
          <w:szCs w:val="20"/>
        </w:rPr>
        <w:t>Ordinului</w:t>
      </w:r>
      <w:proofErr w:type="spellEnd"/>
      <w:r>
        <w:rPr>
          <w:rFonts w:cs="Arial"/>
          <w:sz w:val="20"/>
          <w:szCs w:val="20"/>
        </w:rPr>
        <w:t xml:space="preserve"> </w:t>
      </w:r>
      <w:proofErr w:type="spellStart"/>
      <w:r>
        <w:rPr>
          <w:rFonts w:cs="Arial"/>
          <w:sz w:val="20"/>
          <w:szCs w:val="20"/>
        </w:rPr>
        <w:t>Presedintelui</w:t>
      </w:r>
      <w:proofErr w:type="spellEnd"/>
      <w:r>
        <w:rPr>
          <w:rFonts w:cs="Arial"/>
          <w:sz w:val="20"/>
          <w:szCs w:val="20"/>
        </w:rPr>
        <w:t xml:space="preserve"> A.N.S.V.S.A. nr. 40/2010 </w:t>
      </w:r>
      <w:proofErr w:type="spellStart"/>
      <w:r>
        <w:rPr>
          <w:rFonts w:cs="Arial"/>
          <w:sz w:val="20"/>
          <w:szCs w:val="20"/>
        </w:rPr>
        <w:t>privind</w:t>
      </w:r>
      <w:proofErr w:type="spellEnd"/>
      <w:r>
        <w:rPr>
          <w:rFonts w:cs="Arial"/>
          <w:sz w:val="20"/>
          <w:szCs w:val="20"/>
        </w:rPr>
        <w:t xml:space="preserve"> </w:t>
      </w:r>
      <w:proofErr w:type="spellStart"/>
      <w:r>
        <w:rPr>
          <w:rFonts w:cs="Arial"/>
          <w:sz w:val="20"/>
          <w:szCs w:val="20"/>
        </w:rPr>
        <w:t>aprobarea</w:t>
      </w:r>
      <w:proofErr w:type="spellEnd"/>
      <w:r>
        <w:rPr>
          <w:rFonts w:cs="Arial"/>
          <w:sz w:val="20"/>
          <w:szCs w:val="20"/>
        </w:rPr>
        <w:t xml:space="preserve"> </w:t>
      </w:r>
      <w:proofErr w:type="spellStart"/>
      <w:r>
        <w:rPr>
          <w:rStyle w:val="tpa1"/>
          <w:rFonts w:cs="Arial"/>
          <w:sz w:val="20"/>
          <w:szCs w:val="20"/>
        </w:rPr>
        <w:t>Normei</w:t>
      </w:r>
      <w:proofErr w:type="spellEnd"/>
      <w:r>
        <w:rPr>
          <w:rStyle w:val="tpa1"/>
          <w:rFonts w:cs="Arial"/>
          <w:sz w:val="20"/>
          <w:szCs w:val="20"/>
        </w:rPr>
        <w:t xml:space="preserve"> </w:t>
      </w:r>
      <w:proofErr w:type="spellStart"/>
      <w:r>
        <w:rPr>
          <w:rStyle w:val="tpa1"/>
          <w:rFonts w:cs="Arial"/>
          <w:sz w:val="20"/>
          <w:szCs w:val="20"/>
        </w:rPr>
        <w:t>sanitare</w:t>
      </w:r>
      <w:proofErr w:type="spellEnd"/>
      <w:r>
        <w:rPr>
          <w:rStyle w:val="tpa1"/>
          <w:rFonts w:cs="Arial"/>
          <w:sz w:val="20"/>
          <w:szCs w:val="20"/>
        </w:rPr>
        <w:t xml:space="preserve"> </w:t>
      </w:r>
      <w:proofErr w:type="spellStart"/>
      <w:r>
        <w:rPr>
          <w:rStyle w:val="tpa1"/>
          <w:rFonts w:cs="Arial"/>
          <w:sz w:val="20"/>
          <w:szCs w:val="20"/>
        </w:rPr>
        <w:t>veterinare</w:t>
      </w:r>
      <w:proofErr w:type="spellEnd"/>
      <w:r>
        <w:rPr>
          <w:rStyle w:val="tpa1"/>
          <w:rFonts w:cs="Arial"/>
          <w:sz w:val="20"/>
          <w:szCs w:val="20"/>
        </w:rPr>
        <w:t xml:space="preserve"> </w:t>
      </w:r>
      <w:proofErr w:type="spellStart"/>
      <w:r>
        <w:rPr>
          <w:rStyle w:val="tpa1"/>
          <w:rFonts w:cs="Arial"/>
          <w:sz w:val="20"/>
          <w:szCs w:val="20"/>
        </w:rPr>
        <w:t>pentru</w:t>
      </w:r>
      <w:proofErr w:type="spellEnd"/>
      <w:r>
        <w:rPr>
          <w:rStyle w:val="tpa1"/>
          <w:rFonts w:cs="Arial"/>
          <w:sz w:val="20"/>
          <w:szCs w:val="20"/>
        </w:rPr>
        <w:t xml:space="preserve"> </w:t>
      </w:r>
      <w:proofErr w:type="spellStart"/>
      <w:r>
        <w:rPr>
          <w:rStyle w:val="tpa1"/>
          <w:rFonts w:cs="Arial"/>
          <w:sz w:val="20"/>
          <w:szCs w:val="20"/>
        </w:rPr>
        <w:t>implementarea</w:t>
      </w:r>
      <w:proofErr w:type="spellEnd"/>
      <w:r>
        <w:rPr>
          <w:rStyle w:val="tpa1"/>
          <w:rFonts w:cs="Arial"/>
          <w:sz w:val="20"/>
          <w:szCs w:val="20"/>
        </w:rPr>
        <w:t xml:space="preserve"> </w:t>
      </w:r>
      <w:proofErr w:type="spellStart"/>
      <w:r>
        <w:rPr>
          <w:rStyle w:val="tpa1"/>
          <w:rFonts w:cs="Arial"/>
          <w:sz w:val="20"/>
          <w:szCs w:val="20"/>
        </w:rPr>
        <w:t>procesului</w:t>
      </w:r>
      <w:proofErr w:type="spellEnd"/>
      <w:r>
        <w:rPr>
          <w:rStyle w:val="tpa1"/>
          <w:rFonts w:cs="Arial"/>
          <w:sz w:val="20"/>
          <w:szCs w:val="20"/>
        </w:rPr>
        <w:t xml:space="preserve"> de </w:t>
      </w:r>
      <w:proofErr w:type="spellStart"/>
      <w:r>
        <w:rPr>
          <w:rStyle w:val="tpa1"/>
          <w:rFonts w:cs="Arial"/>
          <w:sz w:val="20"/>
          <w:szCs w:val="20"/>
        </w:rPr>
        <w:t>identificare</w:t>
      </w:r>
      <w:proofErr w:type="spellEnd"/>
      <w:r>
        <w:rPr>
          <w:rStyle w:val="tpa1"/>
          <w:rFonts w:cs="Arial"/>
          <w:sz w:val="20"/>
          <w:szCs w:val="20"/>
        </w:rPr>
        <w:t xml:space="preserve"> </w:t>
      </w:r>
      <w:proofErr w:type="spellStart"/>
      <w:r>
        <w:rPr>
          <w:rStyle w:val="tpa1"/>
          <w:rFonts w:cs="Arial"/>
          <w:sz w:val="20"/>
          <w:szCs w:val="20"/>
        </w:rPr>
        <w:t>şi</w:t>
      </w:r>
      <w:proofErr w:type="spellEnd"/>
      <w:r>
        <w:rPr>
          <w:rStyle w:val="tpa1"/>
          <w:rFonts w:cs="Arial"/>
          <w:sz w:val="20"/>
          <w:szCs w:val="20"/>
        </w:rPr>
        <w:t xml:space="preserve"> </w:t>
      </w:r>
      <w:proofErr w:type="spellStart"/>
      <w:r>
        <w:rPr>
          <w:rStyle w:val="tpa1"/>
          <w:rFonts w:cs="Arial"/>
          <w:sz w:val="20"/>
          <w:szCs w:val="20"/>
        </w:rPr>
        <w:t>înregistrare</w:t>
      </w:r>
      <w:proofErr w:type="spellEnd"/>
      <w:r>
        <w:rPr>
          <w:rStyle w:val="tpa1"/>
          <w:rFonts w:cs="Arial"/>
          <w:sz w:val="20"/>
          <w:szCs w:val="20"/>
        </w:rPr>
        <w:t xml:space="preserve"> a </w:t>
      </w:r>
      <w:proofErr w:type="spellStart"/>
      <w:r>
        <w:rPr>
          <w:rStyle w:val="tpa1"/>
          <w:rFonts w:cs="Arial"/>
          <w:sz w:val="20"/>
          <w:szCs w:val="20"/>
        </w:rPr>
        <w:t>suinelor</w:t>
      </w:r>
      <w:proofErr w:type="spellEnd"/>
      <w:r>
        <w:rPr>
          <w:rStyle w:val="tpa1"/>
          <w:rFonts w:cs="Arial"/>
          <w:sz w:val="20"/>
          <w:szCs w:val="20"/>
        </w:rPr>
        <w:t xml:space="preserve">, </w:t>
      </w:r>
      <w:proofErr w:type="spellStart"/>
      <w:r>
        <w:rPr>
          <w:rStyle w:val="tpa1"/>
          <w:rFonts w:cs="Arial"/>
          <w:sz w:val="20"/>
          <w:szCs w:val="20"/>
        </w:rPr>
        <w:t>ovinelor</w:t>
      </w:r>
      <w:proofErr w:type="spellEnd"/>
      <w:r>
        <w:rPr>
          <w:rStyle w:val="tpa1"/>
          <w:rFonts w:cs="Arial"/>
          <w:sz w:val="20"/>
          <w:szCs w:val="20"/>
        </w:rPr>
        <w:t xml:space="preserve">, </w:t>
      </w:r>
      <w:proofErr w:type="spellStart"/>
      <w:r>
        <w:rPr>
          <w:rStyle w:val="tpa1"/>
          <w:rFonts w:cs="Arial"/>
          <w:sz w:val="20"/>
          <w:szCs w:val="20"/>
        </w:rPr>
        <w:t>caprinelor</w:t>
      </w:r>
      <w:proofErr w:type="spellEnd"/>
      <w:r>
        <w:rPr>
          <w:rStyle w:val="tpa1"/>
          <w:rFonts w:cs="Arial"/>
          <w:sz w:val="20"/>
          <w:szCs w:val="20"/>
        </w:rPr>
        <w:t xml:space="preserve"> </w:t>
      </w:r>
      <w:proofErr w:type="spellStart"/>
      <w:r>
        <w:rPr>
          <w:rStyle w:val="tpa1"/>
          <w:rFonts w:cs="Arial"/>
          <w:sz w:val="20"/>
          <w:szCs w:val="20"/>
        </w:rPr>
        <w:t>şi</w:t>
      </w:r>
      <w:proofErr w:type="spellEnd"/>
      <w:r>
        <w:rPr>
          <w:rStyle w:val="tpa1"/>
          <w:rFonts w:cs="Arial"/>
          <w:sz w:val="20"/>
          <w:szCs w:val="20"/>
        </w:rPr>
        <w:t xml:space="preserve"> </w:t>
      </w:r>
      <w:proofErr w:type="spellStart"/>
      <w:r>
        <w:rPr>
          <w:rStyle w:val="tpa1"/>
          <w:rFonts w:cs="Arial"/>
          <w:sz w:val="20"/>
          <w:szCs w:val="20"/>
        </w:rPr>
        <w:t>bovinelor</w:t>
      </w:r>
      <w:proofErr w:type="spellEnd"/>
      <w:r>
        <w:rPr>
          <w:rStyle w:val="tpa1"/>
          <w:rFonts w:cs="Arial"/>
          <w:sz w:val="20"/>
          <w:szCs w:val="20"/>
        </w:rPr>
        <w:t xml:space="preserve">, </w:t>
      </w:r>
      <w:r>
        <w:rPr>
          <w:rFonts w:cs="Arial"/>
          <w:sz w:val="20"/>
          <w:szCs w:val="20"/>
        </w:rPr>
        <w:t xml:space="preserve">cu </w:t>
      </w:r>
      <w:proofErr w:type="spellStart"/>
      <w:r>
        <w:rPr>
          <w:rFonts w:cs="Arial"/>
          <w:sz w:val="20"/>
          <w:szCs w:val="20"/>
        </w:rPr>
        <w:t>modificările</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completările</w:t>
      </w:r>
      <w:proofErr w:type="spellEnd"/>
      <w:r>
        <w:rPr>
          <w:rFonts w:cs="Arial"/>
          <w:sz w:val="20"/>
          <w:szCs w:val="20"/>
        </w:rPr>
        <w:t xml:space="preserve"> </w:t>
      </w:r>
      <w:proofErr w:type="spellStart"/>
      <w:r>
        <w:rPr>
          <w:rFonts w:cs="Arial"/>
          <w:sz w:val="20"/>
          <w:szCs w:val="20"/>
        </w:rPr>
        <w:t>ulterioare</w:t>
      </w:r>
      <w:proofErr w:type="spellEnd"/>
      <w:r>
        <w:rPr>
          <w:rFonts w:cs="Arial"/>
          <w:sz w:val="20"/>
          <w:szCs w:val="20"/>
        </w:rPr>
        <w:t>,</w:t>
      </w:r>
    </w:p>
    <w:p w:rsidR="003B7DF8" w:rsidRDefault="003B7DF8" w:rsidP="003B7DF8">
      <w:pPr>
        <w:jc w:val="both"/>
        <w:rPr>
          <w:lang w:val="ro-RO"/>
        </w:rPr>
      </w:pPr>
      <w:r>
        <w:rPr>
          <w:sz w:val="20"/>
          <w:szCs w:val="20"/>
          <w:lang w:val="ro-RO"/>
        </w:rPr>
        <w:t>-  Raportului procedurii de atribuire nr...........................,</w:t>
      </w:r>
    </w:p>
    <w:p w:rsidR="003B7DF8" w:rsidRDefault="003B7DF8" w:rsidP="003B7DF8">
      <w:pPr>
        <w:jc w:val="both"/>
        <w:rPr>
          <w:sz w:val="20"/>
          <w:szCs w:val="20"/>
          <w:lang w:val="ro-RO"/>
        </w:rPr>
      </w:pPr>
      <w:r>
        <w:rPr>
          <w:sz w:val="20"/>
          <w:szCs w:val="20"/>
          <w:lang w:val="ro-RO"/>
        </w:rPr>
        <w:t xml:space="preserve">  </w:t>
      </w:r>
    </w:p>
    <w:p w:rsidR="003B7DF8" w:rsidRDefault="003B7DF8" w:rsidP="003B7DF8">
      <w:pPr>
        <w:ind w:left="120"/>
        <w:jc w:val="both"/>
        <w:rPr>
          <w:rFonts w:cs="Arial"/>
          <w:sz w:val="20"/>
          <w:szCs w:val="20"/>
          <w:lang w:val="ro-RO"/>
        </w:rPr>
      </w:pPr>
      <w:r>
        <w:rPr>
          <w:rFonts w:cs="Arial"/>
          <w:sz w:val="20"/>
          <w:szCs w:val="20"/>
          <w:lang w:val="ro-RO"/>
        </w:rPr>
        <w:t xml:space="preserve">   s-a incheiat prezentul acord cadru de servicii,între</w:t>
      </w:r>
    </w:p>
    <w:p w:rsidR="003B7DF8" w:rsidRDefault="003B7DF8" w:rsidP="003B7DF8">
      <w:pPr>
        <w:ind w:left="120"/>
        <w:jc w:val="both"/>
        <w:rPr>
          <w:rFonts w:cs="Arial"/>
          <w:sz w:val="20"/>
          <w:szCs w:val="20"/>
          <w:lang w:val="ro-RO"/>
        </w:rPr>
      </w:pPr>
    </w:p>
    <w:p w:rsidR="003B7DF8" w:rsidRDefault="003B7DF8" w:rsidP="003B7DF8">
      <w:pPr>
        <w:autoSpaceDE w:val="0"/>
        <w:autoSpaceDN w:val="0"/>
        <w:adjustRightInd w:val="0"/>
        <w:jc w:val="both"/>
        <w:rPr>
          <w:rFonts w:cs="Arial"/>
          <w:sz w:val="20"/>
          <w:szCs w:val="20"/>
          <w:lang w:val="ro-RO"/>
        </w:rPr>
      </w:pPr>
      <w:r>
        <w:rPr>
          <w:rFonts w:cs="Arial"/>
          <w:sz w:val="20"/>
          <w:szCs w:val="20"/>
          <w:lang w:val="ro-RO"/>
        </w:rPr>
        <w:t xml:space="preserve">         </w:t>
      </w:r>
      <w:r>
        <w:rPr>
          <w:rFonts w:cs="Arial"/>
          <w:b/>
          <w:sz w:val="20"/>
          <w:szCs w:val="20"/>
          <w:lang w:val="ro-RO"/>
        </w:rPr>
        <w:t xml:space="preserve">DIRECŢIA SANITARĂ VETERINARĂ ŞI PENTRU SIGURANŢA ALIMENTELOR DÂMBOVIŢA, </w:t>
      </w:r>
      <w:r>
        <w:rPr>
          <w:rFonts w:cs="Arial"/>
          <w:sz w:val="20"/>
          <w:szCs w:val="20"/>
          <w:lang w:val="ro-RO"/>
        </w:rPr>
        <w:t xml:space="preserve">cu sediul în Târgovişte , str I.C. Bratianu , nr. 35 , jud. Dâmboviţa , telefon: 0372737818, fax: 0372871067 cod fiscal: 4279863, cont RO95TREZ23G830330200109X- deschis la Trezoreria Târgovişte, reprezentată prin </w:t>
      </w:r>
      <w:r>
        <w:rPr>
          <w:rFonts w:cs="Arial"/>
          <w:bCs/>
          <w:sz w:val="20"/>
          <w:szCs w:val="20"/>
          <w:lang w:val="ro-RO"/>
        </w:rPr>
        <w:t>Dr.Tolea Sandu Marius</w:t>
      </w:r>
      <w:r>
        <w:rPr>
          <w:rFonts w:cs="Arial"/>
          <w:sz w:val="20"/>
          <w:szCs w:val="20"/>
          <w:lang w:val="ro-RO"/>
        </w:rPr>
        <w:t xml:space="preserve">, având funcţia de </w:t>
      </w:r>
      <w:r>
        <w:rPr>
          <w:rFonts w:cs="Arial"/>
          <w:bCs/>
          <w:sz w:val="20"/>
          <w:szCs w:val="20"/>
          <w:lang w:val="ro-RO"/>
        </w:rPr>
        <w:t>DIRECTOR EXECUTIV</w:t>
      </w:r>
      <w:r>
        <w:rPr>
          <w:rFonts w:cs="Arial"/>
          <w:sz w:val="20"/>
          <w:szCs w:val="20"/>
          <w:lang w:val="ro-RO"/>
        </w:rPr>
        <w:t>, în calitate de promitent-achizitor, pe de o parte,</w:t>
      </w:r>
    </w:p>
    <w:p w:rsidR="003B7DF8" w:rsidRDefault="003B7DF8" w:rsidP="003B7DF8">
      <w:pPr>
        <w:autoSpaceDE w:val="0"/>
        <w:autoSpaceDN w:val="0"/>
        <w:adjustRightInd w:val="0"/>
        <w:jc w:val="both"/>
        <w:rPr>
          <w:rFonts w:cs="Arial"/>
          <w:sz w:val="20"/>
          <w:szCs w:val="20"/>
          <w:lang w:val="ro-RO"/>
        </w:rPr>
      </w:pPr>
    </w:p>
    <w:p w:rsidR="003B7DF8" w:rsidRDefault="003B7DF8" w:rsidP="003B7DF8">
      <w:pPr>
        <w:autoSpaceDE w:val="0"/>
        <w:autoSpaceDN w:val="0"/>
        <w:adjustRightInd w:val="0"/>
        <w:jc w:val="both"/>
        <w:rPr>
          <w:rFonts w:cs="Arial"/>
          <w:sz w:val="20"/>
          <w:szCs w:val="20"/>
          <w:lang w:val="ro-RO"/>
        </w:rPr>
      </w:pPr>
      <w:r>
        <w:rPr>
          <w:rFonts w:cs="Arial"/>
          <w:sz w:val="20"/>
          <w:szCs w:val="20"/>
          <w:lang w:val="ro-RO"/>
        </w:rPr>
        <w:t xml:space="preserve">    şi</w:t>
      </w:r>
    </w:p>
    <w:p w:rsidR="003B7DF8" w:rsidRDefault="003B7DF8" w:rsidP="003B7DF8">
      <w:pPr>
        <w:autoSpaceDE w:val="0"/>
        <w:autoSpaceDN w:val="0"/>
        <w:adjustRightInd w:val="0"/>
        <w:jc w:val="both"/>
        <w:rPr>
          <w:rFonts w:cs="Arial"/>
          <w:sz w:val="20"/>
          <w:szCs w:val="20"/>
          <w:lang w:val="ro-RO"/>
        </w:rPr>
      </w:pPr>
      <w:r>
        <w:rPr>
          <w:rFonts w:cs="Arial"/>
          <w:sz w:val="20"/>
          <w:szCs w:val="20"/>
          <w:lang w:val="ro-RO"/>
        </w:rPr>
        <w:t xml:space="preserve">    </w:t>
      </w:r>
      <w:r>
        <w:rPr>
          <w:rFonts w:cs="Arial"/>
          <w:b/>
          <w:sz w:val="20"/>
          <w:szCs w:val="20"/>
        </w:rPr>
        <w:t xml:space="preserve">     SC/CMV…………………..</w:t>
      </w:r>
      <w:r>
        <w:rPr>
          <w:rFonts w:cs="Arial"/>
          <w:sz w:val="20"/>
          <w:szCs w:val="20"/>
        </w:rPr>
        <w:t xml:space="preserve">, cu </w:t>
      </w:r>
      <w:proofErr w:type="spellStart"/>
      <w:r>
        <w:rPr>
          <w:rFonts w:cs="Arial"/>
          <w:sz w:val="20"/>
          <w:szCs w:val="20"/>
        </w:rPr>
        <w:t>sediul</w:t>
      </w:r>
      <w:proofErr w:type="spellEnd"/>
      <w:r>
        <w:rPr>
          <w:rFonts w:cs="Arial"/>
          <w:sz w:val="20"/>
          <w:szCs w:val="20"/>
        </w:rPr>
        <w:t xml:space="preserve"> </w:t>
      </w:r>
      <w:proofErr w:type="spellStart"/>
      <w:r>
        <w:rPr>
          <w:rFonts w:cs="Arial"/>
          <w:sz w:val="20"/>
          <w:szCs w:val="20"/>
        </w:rPr>
        <w:t>în</w:t>
      </w:r>
      <w:proofErr w:type="spellEnd"/>
      <w:r>
        <w:rPr>
          <w:rFonts w:cs="Arial"/>
          <w:sz w:val="20"/>
          <w:szCs w:val="20"/>
        </w:rPr>
        <w:t xml:space="preserve">…………………, </w:t>
      </w:r>
      <w:proofErr w:type="spellStart"/>
      <w:r>
        <w:rPr>
          <w:rFonts w:cs="Arial"/>
          <w:sz w:val="20"/>
          <w:szCs w:val="20"/>
        </w:rPr>
        <w:t>telefon</w:t>
      </w:r>
      <w:proofErr w:type="spellEnd"/>
      <w:r>
        <w:rPr>
          <w:rFonts w:cs="Arial"/>
          <w:sz w:val="20"/>
          <w:szCs w:val="20"/>
        </w:rPr>
        <w:t xml:space="preserve"> ………….., cod fiscal …………,</w:t>
      </w:r>
      <w:proofErr w:type="spellStart"/>
      <w:r>
        <w:rPr>
          <w:rFonts w:cs="Arial"/>
          <w:sz w:val="20"/>
          <w:szCs w:val="20"/>
        </w:rPr>
        <w:t>număr</w:t>
      </w:r>
      <w:proofErr w:type="spellEnd"/>
      <w:r>
        <w:rPr>
          <w:rFonts w:cs="Arial"/>
          <w:sz w:val="20"/>
          <w:szCs w:val="20"/>
        </w:rPr>
        <w:t xml:space="preserve"> de </w:t>
      </w:r>
      <w:proofErr w:type="spellStart"/>
      <w:r>
        <w:rPr>
          <w:rFonts w:cs="Arial"/>
          <w:sz w:val="20"/>
          <w:szCs w:val="20"/>
        </w:rPr>
        <w:t>înregistrare</w:t>
      </w:r>
      <w:proofErr w:type="spellEnd"/>
      <w:r>
        <w:rPr>
          <w:rFonts w:cs="Arial"/>
          <w:sz w:val="20"/>
          <w:szCs w:val="20"/>
        </w:rPr>
        <w:t xml:space="preserve"> </w:t>
      </w:r>
      <w:proofErr w:type="spellStart"/>
      <w:r>
        <w:rPr>
          <w:rFonts w:cs="Arial"/>
          <w:sz w:val="20"/>
          <w:szCs w:val="20"/>
        </w:rPr>
        <w:t>în</w:t>
      </w:r>
      <w:proofErr w:type="spellEnd"/>
      <w:r>
        <w:rPr>
          <w:rFonts w:cs="Arial"/>
          <w:sz w:val="20"/>
          <w:szCs w:val="20"/>
        </w:rPr>
        <w:t xml:space="preserve"> </w:t>
      </w:r>
      <w:proofErr w:type="spellStart"/>
      <w:r>
        <w:rPr>
          <w:rFonts w:cs="Arial"/>
          <w:sz w:val="20"/>
          <w:szCs w:val="20"/>
        </w:rPr>
        <w:t>registrul</w:t>
      </w:r>
      <w:proofErr w:type="spellEnd"/>
      <w:r>
        <w:rPr>
          <w:rFonts w:cs="Arial"/>
          <w:sz w:val="20"/>
          <w:szCs w:val="20"/>
        </w:rPr>
        <w:t xml:space="preserve"> </w:t>
      </w:r>
      <w:proofErr w:type="spellStart"/>
      <w:r>
        <w:rPr>
          <w:rFonts w:cs="Arial"/>
          <w:sz w:val="20"/>
          <w:szCs w:val="20"/>
        </w:rPr>
        <w:t>comerțului</w:t>
      </w:r>
      <w:proofErr w:type="spellEnd"/>
      <w:r>
        <w:rPr>
          <w:rFonts w:cs="Arial"/>
          <w:sz w:val="20"/>
          <w:szCs w:val="20"/>
        </w:rPr>
        <w:t xml:space="preserve">…………, </w:t>
      </w:r>
      <w:proofErr w:type="spellStart"/>
      <w:r>
        <w:rPr>
          <w:rFonts w:cs="Arial"/>
          <w:sz w:val="20"/>
          <w:szCs w:val="20"/>
        </w:rPr>
        <w:t>cont</w:t>
      </w:r>
      <w:proofErr w:type="spellEnd"/>
      <w:r>
        <w:rPr>
          <w:rFonts w:cs="Arial"/>
          <w:sz w:val="20"/>
          <w:szCs w:val="20"/>
        </w:rPr>
        <w:t xml:space="preserve"> …………. - </w:t>
      </w:r>
      <w:proofErr w:type="spellStart"/>
      <w:r>
        <w:rPr>
          <w:rFonts w:cs="Arial"/>
          <w:sz w:val="20"/>
          <w:szCs w:val="20"/>
        </w:rPr>
        <w:t>deschis</w:t>
      </w:r>
      <w:proofErr w:type="spellEnd"/>
      <w:r>
        <w:rPr>
          <w:rFonts w:cs="Arial"/>
          <w:sz w:val="20"/>
          <w:szCs w:val="20"/>
        </w:rPr>
        <w:t xml:space="preserve"> la …………, </w:t>
      </w:r>
      <w:proofErr w:type="spellStart"/>
      <w:r>
        <w:rPr>
          <w:rFonts w:cs="Arial"/>
          <w:sz w:val="20"/>
          <w:szCs w:val="20"/>
        </w:rPr>
        <w:t>reprezentat</w:t>
      </w:r>
      <w:proofErr w:type="spellEnd"/>
      <w:r>
        <w:rPr>
          <w:rFonts w:cs="Arial"/>
          <w:sz w:val="20"/>
          <w:szCs w:val="20"/>
        </w:rPr>
        <w:t xml:space="preserve">/ă </w:t>
      </w:r>
      <w:proofErr w:type="spellStart"/>
      <w:r>
        <w:rPr>
          <w:rFonts w:cs="Arial"/>
          <w:sz w:val="20"/>
          <w:szCs w:val="20"/>
        </w:rPr>
        <w:t>prin</w:t>
      </w:r>
      <w:proofErr w:type="spellEnd"/>
      <w:r>
        <w:rPr>
          <w:rFonts w:cs="Arial"/>
          <w:sz w:val="20"/>
          <w:szCs w:val="20"/>
        </w:rPr>
        <w:t xml:space="preserve">……….., </w:t>
      </w:r>
      <w:r>
        <w:rPr>
          <w:rFonts w:cs="Arial"/>
          <w:sz w:val="20"/>
          <w:szCs w:val="20"/>
          <w:lang w:val="ro-RO"/>
        </w:rPr>
        <w:t>în calitate de promitent-prestator, pe de alta parte,</w:t>
      </w:r>
    </w:p>
    <w:p w:rsidR="003B7DF8" w:rsidRDefault="003B7DF8" w:rsidP="003B7DF8">
      <w:pPr>
        <w:autoSpaceDE w:val="0"/>
        <w:autoSpaceDN w:val="0"/>
        <w:adjustRightInd w:val="0"/>
        <w:jc w:val="both"/>
        <w:rPr>
          <w:rFonts w:cs="Arial"/>
          <w:sz w:val="20"/>
          <w:szCs w:val="20"/>
          <w:lang w:val="ro-RO"/>
        </w:rPr>
      </w:pPr>
    </w:p>
    <w:p w:rsidR="003B7DF8" w:rsidRDefault="003B7DF8" w:rsidP="003B7DF8">
      <w:pPr>
        <w:autoSpaceDE w:val="0"/>
        <w:autoSpaceDN w:val="0"/>
        <w:adjustRightInd w:val="0"/>
        <w:jc w:val="both"/>
        <w:rPr>
          <w:rFonts w:cs="Arial"/>
          <w:sz w:val="20"/>
          <w:szCs w:val="20"/>
          <w:lang w:val="ro-RO"/>
        </w:rPr>
      </w:pPr>
      <w:r>
        <w:rPr>
          <w:rFonts w:cs="Arial"/>
          <w:sz w:val="20"/>
          <w:szCs w:val="20"/>
          <w:lang w:val="ro-RO"/>
        </w:rPr>
        <w:t xml:space="preserve">    a intervenit prezentul acord-cadru în condiţiile în care părţile promitente rămân neschimbate pe toată durata de desfăşurare.</w:t>
      </w:r>
    </w:p>
    <w:p w:rsidR="003B7DF8" w:rsidRDefault="003B7DF8" w:rsidP="003B7DF8">
      <w:pPr>
        <w:autoSpaceDE w:val="0"/>
        <w:autoSpaceDN w:val="0"/>
        <w:adjustRightInd w:val="0"/>
        <w:jc w:val="both"/>
        <w:rPr>
          <w:rFonts w:cs="Arial"/>
          <w:sz w:val="20"/>
          <w:szCs w:val="20"/>
          <w:lang w:val="ro-RO"/>
        </w:rPr>
      </w:pPr>
    </w:p>
    <w:p w:rsidR="003B7DF8" w:rsidRDefault="003B7DF8" w:rsidP="003B7DF8">
      <w:pPr>
        <w:rPr>
          <w:b/>
          <w:sz w:val="20"/>
          <w:szCs w:val="20"/>
          <w:lang w:val="ro-RO"/>
        </w:rPr>
      </w:pPr>
      <w:r>
        <w:rPr>
          <w:b/>
          <w:sz w:val="20"/>
          <w:szCs w:val="20"/>
          <w:lang w:val="ro-RO"/>
        </w:rPr>
        <w:t xml:space="preserve">Articolul 1. </w:t>
      </w:r>
      <w:r>
        <w:rPr>
          <w:rStyle w:val="ln2tpunct"/>
          <w:b/>
          <w:sz w:val="20"/>
          <w:szCs w:val="20"/>
          <w:lang w:val="ro-RO"/>
        </w:rPr>
        <w:t xml:space="preserve">Definiţii </w:t>
      </w:r>
    </w:p>
    <w:p w:rsidR="003B7DF8" w:rsidRDefault="003B7DF8" w:rsidP="003B7DF8">
      <w:pPr>
        <w:jc w:val="both"/>
        <w:rPr>
          <w:sz w:val="20"/>
          <w:szCs w:val="20"/>
          <w:lang w:val="ro-RO"/>
        </w:rPr>
      </w:pPr>
      <w:r>
        <w:rPr>
          <w:rStyle w:val="ln2tpunct"/>
          <w:b/>
          <w:sz w:val="20"/>
          <w:szCs w:val="20"/>
          <w:lang w:val="ro-RO"/>
        </w:rPr>
        <w:t>1.1</w:t>
      </w:r>
      <w:r>
        <w:rPr>
          <w:rStyle w:val="ln2tpunct"/>
          <w:sz w:val="20"/>
          <w:szCs w:val="20"/>
          <w:lang w:val="ro-RO"/>
        </w:rPr>
        <w:t xml:space="preserve"> În prezentul acord – cadru, următorii termeni vor fi interpretaţi astfel: </w:t>
      </w:r>
    </w:p>
    <w:p w:rsidR="003B7DF8" w:rsidRDefault="003B7DF8" w:rsidP="003B7DF8">
      <w:pPr>
        <w:numPr>
          <w:ilvl w:val="0"/>
          <w:numId w:val="3"/>
        </w:numPr>
        <w:tabs>
          <w:tab w:val="num" w:pos="284"/>
          <w:tab w:val="left" w:pos="426"/>
        </w:tabs>
        <w:ind w:left="284" w:hanging="142"/>
        <w:jc w:val="both"/>
        <w:rPr>
          <w:rStyle w:val="ln2tlitera"/>
          <w:rFonts w:cs="Arial"/>
          <w:lang w:val="pt-BR"/>
        </w:rPr>
      </w:pPr>
      <w:r>
        <w:rPr>
          <w:rStyle w:val="ln2tlitera"/>
          <w:rFonts w:cs="Arial"/>
          <w:i/>
          <w:sz w:val="20"/>
          <w:szCs w:val="20"/>
          <w:lang w:val="pt-BR"/>
        </w:rPr>
        <w:t>acord - cadru</w:t>
      </w:r>
      <w:r>
        <w:rPr>
          <w:rStyle w:val="ln2tlitera"/>
          <w:rFonts w:cs="Arial"/>
          <w:sz w:val="20"/>
          <w:szCs w:val="20"/>
          <w:lang w:val="pt-BR"/>
        </w:rPr>
        <w:t xml:space="preserve"> -</w:t>
      </w:r>
      <w:r>
        <w:rPr>
          <w:rFonts w:ascii="Verdana" w:hAnsi="Verdana"/>
          <w:szCs w:val="22"/>
          <w:lang w:val="pt-BR"/>
        </w:rPr>
        <w:t xml:space="preserve"> </w:t>
      </w:r>
      <w:proofErr w:type="spellStart"/>
      <w:r>
        <w:rPr>
          <w:rStyle w:val="tpt1"/>
          <w:rFonts w:cs="Arial"/>
          <w:sz w:val="20"/>
          <w:szCs w:val="20"/>
        </w:rPr>
        <w:t>acordul</w:t>
      </w:r>
      <w:proofErr w:type="spellEnd"/>
      <w:r>
        <w:rPr>
          <w:rStyle w:val="tpt1"/>
          <w:rFonts w:cs="Arial"/>
          <w:sz w:val="20"/>
          <w:szCs w:val="20"/>
        </w:rPr>
        <w:t xml:space="preserve"> </w:t>
      </w:r>
      <w:proofErr w:type="spellStart"/>
      <w:r>
        <w:rPr>
          <w:rStyle w:val="tpt1"/>
          <w:rFonts w:cs="Arial"/>
          <w:sz w:val="20"/>
          <w:szCs w:val="20"/>
        </w:rPr>
        <w:t>încheiat</w:t>
      </w:r>
      <w:proofErr w:type="spellEnd"/>
      <w:r>
        <w:rPr>
          <w:rStyle w:val="tpt1"/>
          <w:rFonts w:cs="Arial"/>
          <w:sz w:val="20"/>
          <w:szCs w:val="20"/>
        </w:rPr>
        <w:t xml:space="preserve"> </w:t>
      </w:r>
      <w:proofErr w:type="spellStart"/>
      <w:r>
        <w:rPr>
          <w:rStyle w:val="tpt1"/>
          <w:rFonts w:cs="Arial"/>
          <w:sz w:val="20"/>
          <w:szCs w:val="20"/>
        </w:rPr>
        <w:t>în</w:t>
      </w:r>
      <w:proofErr w:type="spellEnd"/>
      <w:r>
        <w:rPr>
          <w:rStyle w:val="tpt1"/>
          <w:rFonts w:cs="Arial"/>
          <w:sz w:val="20"/>
          <w:szCs w:val="20"/>
        </w:rPr>
        <w:t xml:space="preserve"> </w:t>
      </w:r>
      <w:proofErr w:type="spellStart"/>
      <w:r>
        <w:rPr>
          <w:rStyle w:val="tpt1"/>
          <w:rFonts w:cs="Arial"/>
          <w:sz w:val="20"/>
          <w:szCs w:val="20"/>
        </w:rPr>
        <w:t>formă</w:t>
      </w:r>
      <w:proofErr w:type="spellEnd"/>
      <w:r>
        <w:rPr>
          <w:rStyle w:val="tpt1"/>
          <w:rFonts w:cs="Arial"/>
          <w:sz w:val="20"/>
          <w:szCs w:val="20"/>
        </w:rPr>
        <w:t xml:space="preserve"> </w:t>
      </w:r>
      <w:proofErr w:type="spellStart"/>
      <w:r>
        <w:rPr>
          <w:rStyle w:val="tpt1"/>
          <w:rFonts w:cs="Arial"/>
          <w:sz w:val="20"/>
          <w:szCs w:val="20"/>
        </w:rPr>
        <w:t>scrisă</w:t>
      </w:r>
      <w:proofErr w:type="spellEnd"/>
      <w:r>
        <w:rPr>
          <w:rStyle w:val="tpt1"/>
          <w:rFonts w:cs="Arial"/>
          <w:sz w:val="20"/>
          <w:szCs w:val="20"/>
        </w:rPr>
        <w:t xml:space="preserve"> </w:t>
      </w:r>
      <w:proofErr w:type="spellStart"/>
      <w:r>
        <w:rPr>
          <w:rStyle w:val="tpt1"/>
          <w:rFonts w:cs="Arial"/>
          <w:sz w:val="20"/>
          <w:szCs w:val="20"/>
        </w:rPr>
        <w:t>între</w:t>
      </w:r>
      <w:proofErr w:type="spellEnd"/>
      <w:r>
        <w:rPr>
          <w:rStyle w:val="tpt1"/>
          <w:rFonts w:cs="Arial"/>
          <w:sz w:val="20"/>
          <w:szCs w:val="20"/>
        </w:rPr>
        <w:t xml:space="preserve"> </w:t>
      </w:r>
      <w:proofErr w:type="spellStart"/>
      <w:r>
        <w:rPr>
          <w:rStyle w:val="tpt1"/>
          <w:rFonts w:cs="Arial"/>
          <w:sz w:val="20"/>
          <w:szCs w:val="20"/>
        </w:rPr>
        <w:t>una</w:t>
      </w:r>
      <w:proofErr w:type="spellEnd"/>
      <w:r>
        <w:rPr>
          <w:rStyle w:val="tpt1"/>
          <w:rFonts w:cs="Arial"/>
          <w:sz w:val="20"/>
          <w:szCs w:val="20"/>
        </w:rPr>
        <w:t xml:space="preserve"> </w:t>
      </w:r>
      <w:proofErr w:type="spellStart"/>
      <w:r>
        <w:rPr>
          <w:rStyle w:val="tpt1"/>
          <w:rFonts w:cs="Arial"/>
          <w:sz w:val="20"/>
          <w:szCs w:val="20"/>
        </w:rPr>
        <w:t>sau</w:t>
      </w:r>
      <w:proofErr w:type="spellEnd"/>
      <w:r>
        <w:rPr>
          <w:rStyle w:val="tpt1"/>
          <w:rFonts w:cs="Arial"/>
          <w:sz w:val="20"/>
          <w:szCs w:val="20"/>
        </w:rPr>
        <w:t xml:space="preserve"> </w:t>
      </w:r>
      <w:proofErr w:type="spellStart"/>
      <w:r>
        <w:rPr>
          <w:rStyle w:val="tpt1"/>
          <w:rFonts w:cs="Arial"/>
          <w:sz w:val="20"/>
          <w:szCs w:val="20"/>
        </w:rPr>
        <w:t>mai</w:t>
      </w:r>
      <w:proofErr w:type="spellEnd"/>
      <w:r>
        <w:rPr>
          <w:rStyle w:val="tpt1"/>
          <w:rFonts w:cs="Arial"/>
          <w:sz w:val="20"/>
          <w:szCs w:val="20"/>
        </w:rPr>
        <w:t xml:space="preserve"> </w:t>
      </w:r>
      <w:proofErr w:type="spellStart"/>
      <w:r>
        <w:rPr>
          <w:rStyle w:val="tpt1"/>
          <w:rFonts w:cs="Arial"/>
          <w:sz w:val="20"/>
          <w:szCs w:val="20"/>
        </w:rPr>
        <w:t>multe</w:t>
      </w:r>
      <w:proofErr w:type="spellEnd"/>
      <w:r>
        <w:rPr>
          <w:rStyle w:val="tpt1"/>
          <w:rFonts w:cs="Arial"/>
          <w:sz w:val="20"/>
          <w:szCs w:val="20"/>
        </w:rPr>
        <w:t xml:space="preserve"> </w:t>
      </w:r>
      <w:proofErr w:type="spellStart"/>
      <w:r>
        <w:rPr>
          <w:rStyle w:val="tpt1"/>
          <w:rFonts w:cs="Arial"/>
          <w:sz w:val="20"/>
          <w:szCs w:val="20"/>
        </w:rPr>
        <w:t>autorităţi</w:t>
      </w:r>
      <w:proofErr w:type="spellEnd"/>
      <w:r>
        <w:rPr>
          <w:rStyle w:val="tpt1"/>
          <w:rFonts w:cs="Arial"/>
          <w:sz w:val="20"/>
          <w:szCs w:val="20"/>
        </w:rPr>
        <w:t xml:space="preserve"> </w:t>
      </w:r>
      <w:proofErr w:type="spellStart"/>
      <w:r>
        <w:rPr>
          <w:rStyle w:val="tpt1"/>
          <w:rFonts w:cs="Arial"/>
          <w:sz w:val="20"/>
          <w:szCs w:val="20"/>
        </w:rPr>
        <w:t>contractante</w:t>
      </w:r>
      <w:proofErr w:type="spellEnd"/>
      <w:r>
        <w:rPr>
          <w:rStyle w:val="tpt1"/>
          <w:rFonts w:cs="Arial"/>
          <w:sz w:val="20"/>
          <w:szCs w:val="20"/>
        </w:rPr>
        <w:t xml:space="preserve"> </w:t>
      </w:r>
      <w:proofErr w:type="spellStart"/>
      <w:r>
        <w:rPr>
          <w:rStyle w:val="tpt1"/>
          <w:rFonts w:cs="Arial"/>
          <w:sz w:val="20"/>
          <w:szCs w:val="20"/>
        </w:rPr>
        <w:t>şi</w:t>
      </w:r>
      <w:proofErr w:type="spellEnd"/>
      <w:r>
        <w:rPr>
          <w:rStyle w:val="tpt1"/>
          <w:rFonts w:cs="Arial"/>
          <w:sz w:val="20"/>
          <w:szCs w:val="20"/>
        </w:rPr>
        <w:t xml:space="preserve"> </w:t>
      </w:r>
      <w:proofErr w:type="spellStart"/>
      <w:r>
        <w:rPr>
          <w:rStyle w:val="tpt1"/>
          <w:rFonts w:cs="Arial"/>
          <w:sz w:val="20"/>
          <w:szCs w:val="20"/>
        </w:rPr>
        <w:t>unul</w:t>
      </w:r>
      <w:proofErr w:type="spellEnd"/>
      <w:r>
        <w:rPr>
          <w:rStyle w:val="tpt1"/>
          <w:rFonts w:cs="Arial"/>
          <w:sz w:val="20"/>
          <w:szCs w:val="20"/>
        </w:rPr>
        <w:t xml:space="preserve"> </w:t>
      </w:r>
      <w:proofErr w:type="spellStart"/>
      <w:r>
        <w:rPr>
          <w:rStyle w:val="tpt1"/>
          <w:rFonts w:cs="Arial"/>
          <w:sz w:val="20"/>
          <w:szCs w:val="20"/>
        </w:rPr>
        <w:t>ori</w:t>
      </w:r>
      <w:proofErr w:type="spellEnd"/>
      <w:r>
        <w:rPr>
          <w:rStyle w:val="tpt1"/>
          <w:rFonts w:cs="Arial"/>
          <w:sz w:val="20"/>
          <w:szCs w:val="20"/>
        </w:rPr>
        <w:t xml:space="preserve"> </w:t>
      </w:r>
      <w:proofErr w:type="spellStart"/>
      <w:r>
        <w:rPr>
          <w:rStyle w:val="tpt1"/>
          <w:rFonts w:cs="Arial"/>
          <w:sz w:val="20"/>
          <w:szCs w:val="20"/>
        </w:rPr>
        <w:t>mai</w:t>
      </w:r>
      <w:proofErr w:type="spellEnd"/>
      <w:r>
        <w:rPr>
          <w:rStyle w:val="tpt1"/>
          <w:rFonts w:cs="Arial"/>
          <w:sz w:val="20"/>
          <w:szCs w:val="20"/>
        </w:rPr>
        <w:t xml:space="preserve"> </w:t>
      </w:r>
      <w:proofErr w:type="spellStart"/>
      <w:r>
        <w:rPr>
          <w:rStyle w:val="tpt1"/>
          <w:rFonts w:cs="Arial"/>
          <w:sz w:val="20"/>
          <w:szCs w:val="20"/>
        </w:rPr>
        <w:t>mulţi</w:t>
      </w:r>
      <w:proofErr w:type="spellEnd"/>
      <w:r>
        <w:rPr>
          <w:rStyle w:val="tpt1"/>
          <w:rFonts w:cs="Arial"/>
          <w:sz w:val="20"/>
          <w:szCs w:val="20"/>
        </w:rPr>
        <w:t xml:space="preserve"> </w:t>
      </w:r>
      <w:proofErr w:type="spellStart"/>
      <w:r>
        <w:rPr>
          <w:rStyle w:val="tpt1"/>
          <w:rFonts w:cs="Arial"/>
          <w:sz w:val="20"/>
          <w:szCs w:val="20"/>
        </w:rPr>
        <w:t>operatori</w:t>
      </w:r>
      <w:proofErr w:type="spellEnd"/>
      <w:r>
        <w:rPr>
          <w:rStyle w:val="tpt1"/>
          <w:rFonts w:cs="Arial"/>
          <w:sz w:val="20"/>
          <w:szCs w:val="20"/>
        </w:rPr>
        <w:t xml:space="preserve"> </w:t>
      </w:r>
      <w:proofErr w:type="spellStart"/>
      <w:r>
        <w:rPr>
          <w:rStyle w:val="tpt1"/>
          <w:rFonts w:cs="Arial"/>
          <w:sz w:val="20"/>
          <w:szCs w:val="20"/>
        </w:rPr>
        <w:t>economici</w:t>
      </w:r>
      <w:proofErr w:type="spellEnd"/>
      <w:r>
        <w:rPr>
          <w:rStyle w:val="tpt1"/>
          <w:rFonts w:cs="Arial"/>
          <w:sz w:val="20"/>
          <w:szCs w:val="20"/>
        </w:rPr>
        <w:t xml:space="preserve"> care are </w:t>
      </w:r>
      <w:proofErr w:type="spellStart"/>
      <w:r>
        <w:rPr>
          <w:rStyle w:val="tpt1"/>
          <w:rFonts w:cs="Arial"/>
          <w:sz w:val="20"/>
          <w:szCs w:val="20"/>
        </w:rPr>
        <w:t>ca</w:t>
      </w:r>
      <w:proofErr w:type="spellEnd"/>
      <w:r>
        <w:rPr>
          <w:rStyle w:val="tpt1"/>
          <w:rFonts w:cs="Arial"/>
          <w:sz w:val="20"/>
          <w:szCs w:val="20"/>
        </w:rPr>
        <w:t xml:space="preserve"> </w:t>
      </w:r>
      <w:proofErr w:type="spellStart"/>
      <w:r>
        <w:rPr>
          <w:rStyle w:val="tpt1"/>
          <w:rFonts w:cs="Arial"/>
          <w:sz w:val="20"/>
          <w:szCs w:val="20"/>
        </w:rPr>
        <w:t>obiect</w:t>
      </w:r>
      <w:proofErr w:type="spellEnd"/>
      <w:r>
        <w:rPr>
          <w:rStyle w:val="tpt1"/>
          <w:rFonts w:cs="Arial"/>
          <w:sz w:val="20"/>
          <w:szCs w:val="20"/>
        </w:rPr>
        <w:t xml:space="preserve"> </w:t>
      </w:r>
      <w:proofErr w:type="spellStart"/>
      <w:r>
        <w:rPr>
          <w:rStyle w:val="tpt1"/>
          <w:rFonts w:cs="Arial"/>
          <w:sz w:val="20"/>
          <w:szCs w:val="20"/>
        </w:rPr>
        <w:t>stabilirea</w:t>
      </w:r>
      <w:proofErr w:type="spellEnd"/>
      <w:r>
        <w:rPr>
          <w:rStyle w:val="tpt1"/>
          <w:rFonts w:cs="Arial"/>
          <w:sz w:val="20"/>
          <w:szCs w:val="20"/>
        </w:rPr>
        <w:t xml:space="preserve"> </w:t>
      </w:r>
      <w:proofErr w:type="spellStart"/>
      <w:r>
        <w:rPr>
          <w:rStyle w:val="tpt1"/>
          <w:rFonts w:cs="Arial"/>
          <w:sz w:val="20"/>
          <w:szCs w:val="20"/>
        </w:rPr>
        <w:t>termenilor</w:t>
      </w:r>
      <w:proofErr w:type="spellEnd"/>
      <w:r>
        <w:rPr>
          <w:rStyle w:val="tpt1"/>
          <w:rFonts w:cs="Arial"/>
          <w:sz w:val="20"/>
          <w:szCs w:val="20"/>
        </w:rPr>
        <w:t xml:space="preserve"> </w:t>
      </w:r>
      <w:proofErr w:type="spellStart"/>
      <w:r>
        <w:rPr>
          <w:rStyle w:val="tpt1"/>
          <w:rFonts w:cs="Arial"/>
          <w:sz w:val="20"/>
          <w:szCs w:val="20"/>
        </w:rPr>
        <w:t>şi</w:t>
      </w:r>
      <w:proofErr w:type="spellEnd"/>
      <w:r>
        <w:rPr>
          <w:rStyle w:val="tpt1"/>
          <w:rFonts w:cs="Arial"/>
          <w:sz w:val="20"/>
          <w:szCs w:val="20"/>
        </w:rPr>
        <w:t xml:space="preserve"> </w:t>
      </w:r>
      <w:proofErr w:type="spellStart"/>
      <w:r>
        <w:rPr>
          <w:rStyle w:val="tpt1"/>
          <w:rFonts w:cs="Arial"/>
          <w:sz w:val="20"/>
          <w:szCs w:val="20"/>
        </w:rPr>
        <w:t>condiţiilor</w:t>
      </w:r>
      <w:proofErr w:type="spellEnd"/>
      <w:r>
        <w:rPr>
          <w:rStyle w:val="tpt1"/>
          <w:rFonts w:cs="Arial"/>
          <w:sz w:val="20"/>
          <w:szCs w:val="20"/>
        </w:rPr>
        <w:t xml:space="preserve"> care </w:t>
      </w:r>
      <w:proofErr w:type="spellStart"/>
      <w:r>
        <w:rPr>
          <w:rStyle w:val="tpt1"/>
          <w:rFonts w:cs="Arial"/>
          <w:sz w:val="20"/>
          <w:szCs w:val="20"/>
        </w:rPr>
        <w:t>guvernează</w:t>
      </w:r>
      <w:proofErr w:type="spellEnd"/>
      <w:r>
        <w:rPr>
          <w:rStyle w:val="tpt1"/>
          <w:rFonts w:cs="Arial"/>
          <w:sz w:val="20"/>
          <w:szCs w:val="20"/>
        </w:rPr>
        <w:t xml:space="preserve"> </w:t>
      </w:r>
      <w:proofErr w:type="spellStart"/>
      <w:r>
        <w:rPr>
          <w:rStyle w:val="tpt1"/>
          <w:rFonts w:cs="Arial"/>
          <w:sz w:val="20"/>
          <w:szCs w:val="20"/>
        </w:rPr>
        <w:t>contractele</w:t>
      </w:r>
      <w:proofErr w:type="spellEnd"/>
      <w:r>
        <w:rPr>
          <w:rStyle w:val="tpt1"/>
          <w:rFonts w:cs="Arial"/>
          <w:sz w:val="20"/>
          <w:szCs w:val="20"/>
        </w:rPr>
        <w:t xml:space="preserve"> de </w:t>
      </w:r>
      <w:proofErr w:type="spellStart"/>
      <w:r>
        <w:rPr>
          <w:rStyle w:val="tpt1"/>
          <w:rFonts w:cs="Arial"/>
          <w:sz w:val="20"/>
          <w:szCs w:val="20"/>
        </w:rPr>
        <w:t>achiziţie</w:t>
      </w:r>
      <w:proofErr w:type="spellEnd"/>
      <w:r>
        <w:rPr>
          <w:rStyle w:val="tpt1"/>
          <w:rFonts w:cs="Arial"/>
          <w:sz w:val="20"/>
          <w:szCs w:val="20"/>
        </w:rPr>
        <w:t xml:space="preserve"> </w:t>
      </w:r>
      <w:proofErr w:type="spellStart"/>
      <w:r>
        <w:rPr>
          <w:rStyle w:val="tpt1"/>
          <w:rFonts w:cs="Arial"/>
          <w:sz w:val="20"/>
          <w:szCs w:val="20"/>
        </w:rPr>
        <w:t>publică</w:t>
      </w:r>
      <w:proofErr w:type="spellEnd"/>
      <w:r>
        <w:rPr>
          <w:rStyle w:val="tpt1"/>
          <w:rFonts w:cs="Arial"/>
          <w:sz w:val="20"/>
          <w:szCs w:val="20"/>
        </w:rPr>
        <w:t xml:space="preserve"> </w:t>
      </w:r>
      <w:proofErr w:type="spellStart"/>
      <w:r>
        <w:rPr>
          <w:rStyle w:val="tpt1"/>
          <w:rFonts w:cs="Arial"/>
          <w:sz w:val="20"/>
          <w:szCs w:val="20"/>
        </w:rPr>
        <w:t>ce</w:t>
      </w:r>
      <w:proofErr w:type="spellEnd"/>
      <w:r>
        <w:rPr>
          <w:rStyle w:val="tpt1"/>
          <w:rFonts w:cs="Arial"/>
          <w:sz w:val="20"/>
          <w:szCs w:val="20"/>
        </w:rPr>
        <w:t xml:space="preserve"> </w:t>
      </w:r>
      <w:proofErr w:type="spellStart"/>
      <w:r>
        <w:rPr>
          <w:rStyle w:val="tpt1"/>
          <w:rFonts w:cs="Arial"/>
          <w:sz w:val="20"/>
          <w:szCs w:val="20"/>
        </w:rPr>
        <w:t>urmează</w:t>
      </w:r>
      <w:proofErr w:type="spellEnd"/>
      <w:r>
        <w:rPr>
          <w:rStyle w:val="tpt1"/>
          <w:rFonts w:cs="Arial"/>
          <w:sz w:val="20"/>
          <w:szCs w:val="20"/>
        </w:rPr>
        <w:t xml:space="preserve"> a fi </w:t>
      </w:r>
      <w:proofErr w:type="spellStart"/>
      <w:r>
        <w:rPr>
          <w:rStyle w:val="tpt1"/>
          <w:rFonts w:cs="Arial"/>
          <w:sz w:val="20"/>
          <w:szCs w:val="20"/>
        </w:rPr>
        <w:t>atribuite</w:t>
      </w:r>
      <w:proofErr w:type="spellEnd"/>
      <w:r>
        <w:rPr>
          <w:rStyle w:val="tpt1"/>
          <w:rFonts w:cs="Arial"/>
          <w:sz w:val="20"/>
          <w:szCs w:val="20"/>
        </w:rPr>
        <w:t xml:space="preserve"> </w:t>
      </w:r>
      <w:proofErr w:type="spellStart"/>
      <w:r>
        <w:rPr>
          <w:rStyle w:val="tpt1"/>
          <w:rFonts w:cs="Arial"/>
          <w:sz w:val="20"/>
          <w:szCs w:val="20"/>
        </w:rPr>
        <w:t>într</w:t>
      </w:r>
      <w:proofErr w:type="spellEnd"/>
      <w:r>
        <w:rPr>
          <w:rStyle w:val="tpt1"/>
          <w:rFonts w:cs="Arial"/>
          <w:sz w:val="20"/>
          <w:szCs w:val="20"/>
        </w:rPr>
        <w:t xml:space="preserve">-o </w:t>
      </w:r>
      <w:proofErr w:type="spellStart"/>
      <w:r>
        <w:rPr>
          <w:rStyle w:val="tpt1"/>
          <w:rFonts w:cs="Arial"/>
          <w:sz w:val="20"/>
          <w:szCs w:val="20"/>
        </w:rPr>
        <w:t>anumită</w:t>
      </w:r>
      <w:proofErr w:type="spellEnd"/>
      <w:r>
        <w:rPr>
          <w:rStyle w:val="tpt1"/>
          <w:rFonts w:cs="Arial"/>
          <w:sz w:val="20"/>
          <w:szCs w:val="20"/>
        </w:rPr>
        <w:t xml:space="preserve"> </w:t>
      </w:r>
      <w:proofErr w:type="spellStart"/>
      <w:r>
        <w:rPr>
          <w:rStyle w:val="tpt1"/>
          <w:rFonts w:cs="Arial"/>
          <w:sz w:val="20"/>
          <w:szCs w:val="20"/>
        </w:rPr>
        <w:t>perioadă</w:t>
      </w:r>
      <w:proofErr w:type="spellEnd"/>
      <w:r>
        <w:rPr>
          <w:rStyle w:val="tpt1"/>
          <w:rFonts w:cs="Arial"/>
          <w:sz w:val="20"/>
          <w:szCs w:val="20"/>
        </w:rPr>
        <w:t xml:space="preserve">, </w:t>
      </w:r>
      <w:proofErr w:type="spellStart"/>
      <w:r>
        <w:rPr>
          <w:rStyle w:val="tpt1"/>
          <w:rFonts w:cs="Arial"/>
          <w:sz w:val="20"/>
          <w:szCs w:val="20"/>
        </w:rPr>
        <w:t>în</w:t>
      </w:r>
      <w:proofErr w:type="spellEnd"/>
      <w:r>
        <w:rPr>
          <w:rStyle w:val="tpt1"/>
          <w:rFonts w:cs="Arial"/>
          <w:sz w:val="20"/>
          <w:szCs w:val="20"/>
        </w:rPr>
        <w:t xml:space="preserve"> special </w:t>
      </w:r>
      <w:proofErr w:type="spellStart"/>
      <w:r>
        <w:rPr>
          <w:rStyle w:val="tpt1"/>
          <w:rFonts w:cs="Arial"/>
          <w:sz w:val="20"/>
          <w:szCs w:val="20"/>
        </w:rPr>
        <w:t>în</w:t>
      </w:r>
      <w:proofErr w:type="spellEnd"/>
      <w:r>
        <w:rPr>
          <w:rStyle w:val="tpt1"/>
          <w:rFonts w:cs="Arial"/>
          <w:sz w:val="20"/>
          <w:szCs w:val="20"/>
        </w:rPr>
        <w:t xml:space="preserve"> </w:t>
      </w:r>
      <w:proofErr w:type="spellStart"/>
      <w:r>
        <w:rPr>
          <w:rStyle w:val="tpt1"/>
          <w:rFonts w:cs="Arial"/>
          <w:sz w:val="20"/>
          <w:szCs w:val="20"/>
        </w:rPr>
        <w:t>ceea</w:t>
      </w:r>
      <w:proofErr w:type="spellEnd"/>
      <w:r>
        <w:rPr>
          <w:rStyle w:val="tpt1"/>
          <w:rFonts w:cs="Arial"/>
          <w:sz w:val="20"/>
          <w:szCs w:val="20"/>
        </w:rPr>
        <w:t xml:space="preserve"> </w:t>
      </w:r>
      <w:proofErr w:type="spellStart"/>
      <w:r>
        <w:rPr>
          <w:rStyle w:val="tpt1"/>
          <w:rFonts w:cs="Arial"/>
          <w:sz w:val="20"/>
          <w:szCs w:val="20"/>
        </w:rPr>
        <w:t>ce</w:t>
      </w:r>
      <w:proofErr w:type="spellEnd"/>
      <w:r>
        <w:rPr>
          <w:rStyle w:val="tpt1"/>
          <w:rFonts w:cs="Arial"/>
          <w:sz w:val="20"/>
          <w:szCs w:val="20"/>
        </w:rPr>
        <w:t xml:space="preserve"> </w:t>
      </w:r>
      <w:proofErr w:type="spellStart"/>
      <w:r>
        <w:rPr>
          <w:rStyle w:val="tpt1"/>
          <w:rFonts w:cs="Arial"/>
          <w:sz w:val="20"/>
          <w:szCs w:val="20"/>
        </w:rPr>
        <w:t>priveşte</w:t>
      </w:r>
      <w:proofErr w:type="spellEnd"/>
      <w:r>
        <w:rPr>
          <w:rStyle w:val="tpt1"/>
          <w:rFonts w:cs="Arial"/>
          <w:sz w:val="20"/>
          <w:szCs w:val="20"/>
        </w:rPr>
        <w:t xml:space="preserve"> </w:t>
      </w:r>
      <w:proofErr w:type="spellStart"/>
      <w:r>
        <w:rPr>
          <w:rStyle w:val="tpt1"/>
          <w:rFonts w:cs="Arial"/>
          <w:sz w:val="20"/>
          <w:szCs w:val="20"/>
        </w:rPr>
        <w:t>preţul</w:t>
      </w:r>
      <w:proofErr w:type="spellEnd"/>
      <w:r>
        <w:rPr>
          <w:rStyle w:val="tpt1"/>
          <w:rFonts w:cs="Arial"/>
          <w:sz w:val="20"/>
          <w:szCs w:val="20"/>
        </w:rPr>
        <w:t xml:space="preserve"> </w:t>
      </w:r>
      <w:proofErr w:type="spellStart"/>
      <w:r>
        <w:rPr>
          <w:rStyle w:val="tpt1"/>
          <w:rFonts w:cs="Arial"/>
          <w:sz w:val="20"/>
          <w:szCs w:val="20"/>
        </w:rPr>
        <w:t>şi</w:t>
      </w:r>
      <w:proofErr w:type="spellEnd"/>
      <w:r>
        <w:rPr>
          <w:rStyle w:val="tpt1"/>
          <w:rFonts w:cs="Arial"/>
          <w:sz w:val="20"/>
          <w:szCs w:val="20"/>
        </w:rPr>
        <w:t xml:space="preserve">, </w:t>
      </w:r>
      <w:proofErr w:type="spellStart"/>
      <w:r>
        <w:rPr>
          <w:rStyle w:val="tpt1"/>
          <w:rFonts w:cs="Arial"/>
          <w:sz w:val="20"/>
          <w:szCs w:val="20"/>
        </w:rPr>
        <w:t>după</w:t>
      </w:r>
      <w:proofErr w:type="spellEnd"/>
      <w:r>
        <w:rPr>
          <w:rStyle w:val="tpt1"/>
          <w:rFonts w:cs="Arial"/>
          <w:sz w:val="20"/>
          <w:szCs w:val="20"/>
        </w:rPr>
        <w:t xml:space="preserve"> </w:t>
      </w:r>
      <w:proofErr w:type="spellStart"/>
      <w:r>
        <w:rPr>
          <w:rStyle w:val="tpt1"/>
          <w:rFonts w:cs="Arial"/>
          <w:sz w:val="20"/>
          <w:szCs w:val="20"/>
        </w:rPr>
        <w:t>caz</w:t>
      </w:r>
      <w:proofErr w:type="spellEnd"/>
      <w:r>
        <w:rPr>
          <w:rStyle w:val="tpt1"/>
          <w:rFonts w:cs="Arial"/>
          <w:sz w:val="20"/>
          <w:szCs w:val="20"/>
        </w:rPr>
        <w:t xml:space="preserve">, </w:t>
      </w:r>
      <w:proofErr w:type="spellStart"/>
      <w:r>
        <w:rPr>
          <w:rStyle w:val="tpt1"/>
          <w:rFonts w:cs="Arial"/>
          <w:sz w:val="20"/>
          <w:szCs w:val="20"/>
        </w:rPr>
        <w:t>cantităţile</w:t>
      </w:r>
      <w:proofErr w:type="spellEnd"/>
      <w:r>
        <w:rPr>
          <w:rStyle w:val="tpt1"/>
          <w:rFonts w:cs="Arial"/>
          <w:sz w:val="20"/>
          <w:szCs w:val="20"/>
        </w:rPr>
        <w:t xml:space="preserve"> </w:t>
      </w:r>
      <w:proofErr w:type="spellStart"/>
      <w:r>
        <w:rPr>
          <w:rStyle w:val="tpt1"/>
          <w:rFonts w:cs="Arial"/>
          <w:sz w:val="20"/>
          <w:szCs w:val="20"/>
        </w:rPr>
        <w:t>avute</w:t>
      </w:r>
      <w:proofErr w:type="spellEnd"/>
      <w:r>
        <w:rPr>
          <w:rStyle w:val="tpt1"/>
          <w:rFonts w:cs="Arial"/>
          <w:sz w:val="20"/>
          <w:szCs w:val="20"/>
        </w:rPr>
        <w:t xml:space="preserve"> </w:t>
      </w:r>
      <w:proofErr w:type="spellStart"/>
      <w:r>
        <w:rPr>
          <w:rStyle w:val="tpt1"/>
          <w:rFonts w:cs="Arial"/>
          <w:sz w:val="20"/>
          <w:szCs w:val="20"/>
        </w:rPr>
        <w:t>în</w:t>
      </w:r>
      <w:proofErr w:type="spellEnd"/>
      <w:r>
        <w:rPr>
          <w:rStyle w:val="tpt1"/>
          <w:rFonts w:cs="Arial"/>
          <w:sz w:val="20"/>
          <w:szCs w:val="20"/>
        </w:rPr>
        <w:t xml:space="preserve"> </w:t>
      </w:r>
      <w:proofErr w:type="spellStart"/>
      <w:r>
        <w:rPr>
          <w:rStyle w:val="tpt1"/>
          <w:rFonts w:cs="Arial"/>
          <w:sz w:val="20"/>
          <w:szCs w:val="20"/>
        </w:rPr>
        <w:t>vedere</w:t>
      </w:r>
      <w:proofErr w:type="spellEnd"/>
      <w:r>
        <w:rPr>
          <w:rStyle w:val="ln2tlitera"/>
          <w:rFonts w:cs="Arial"/>
          <w:sz w:val="20"/>
          <w:szCs w:val="20"/>
          <w:lang w:val="pt-BR"/>
        </w:rPr>
        <w:t xml:space="preserve">; </w:t>
      </w:r>
    </w:p>
    <w:p w:rsidR="003B7DF8" w:rsidRDefault="003B7DF8" w:rsidP="003B7DF8">
      <w:pPr>
        <w:numPr>
          <w:ilvl w:val="0"/>
          <w:numId w:val="3"/>
        </w:numPr>
        <w:tabs>
          <w:tab w:val="num" w:pos="284"/>
          <w:tab w:val="left" w:pos="426"/>
        </w:tabs>
        <w:ind w:left="284" w:hanging="142"/>
        <w:jc w:val="both"/>
      </w:pPr>
      <w:r>
        <w:rPr>
          <w:rStyle w:val="ln2tlitera"/>
          <w:rFonts w:cs="Arial"/>
          <w:i/>
          <w:sz w:val="20"/>
          <w:szCs w:val="20"/>
          <w:lang w:val="pt-BR"/>
        </w:rPr>
        <w:t>promitent</w:t>
      </w:r>
      <w:r>
        <w:rPr>
          <w:rStyle w:val="ln2tlitera"/>
          <w:rFonts w:cs="Arial"/>
          <w:sz w:val="20"/>
          <w:szCs w:val="20"/>
          <w:lang w:val="pt-BR"/>
        </w:rPr>
        <w:t xml:space="preserve"> - achizitor şi promitent - prestator - părţile contractante, aşa cum sunt acestea numite în prezentul acord - cadru; </w:t>
      </w:r>
    </w:p>
    <w:p w:rsidR="003B7DF8" w:rsidRDefault="003B7DF8" w:rsidP="003B7DF8">
      <w:pPr>
        <w:numPr>
          <w:ilvl w:val="0"/>
          <w:numId w:val="3"/>
        </w:numPr>
        <w:tabs>
          <w:tab w:val="num" w:pos="284"/>
          <w:tab w:val="left" w:pos="426"/>
        </w:tabs>
        <w:ind w:left="284" w:hanging="142"/>
        <w:jc w:val="both"/>
        <w:rPr>
          <w:rFonts w:cs="Arial"/>
          <w:sz w:val="20"/>
          <w:szCs w:val="20"/>
          <w:lang w:val="pt-BR"/>
        </w:rPr>
      </w:pPr>
      <w:r>
        <w:rPr>
          <w:rStyle w:val="ln2tlitera"/>
          <w:rFonts w:cs="Arial"/>
          <w:i/>
          <w:sz w:val="20"/>
          <w:szCs w:val="20"/>
          <w:lang w:val="pt-BR"/>
        </w:rPr>
        <w:t>preţul unitar al serviciilor</w:t>
      </w:r>
      <w:r>
        <w:rPr>
          <w:rStyle w:val="ln2tlitera"/>
          <w:rFonts w:cs="Arial"/>
          <w:sz w:val="20"/>
          <w:szCs w:val="20"/>
          <w:lang w:val="pt-BR"/>
        </w:rPr>
        <w:t xml:space="preserve"> - preţul plătibil prestatorului de către achizitor, în baza acordului - cadru şi contractului subsecvent, pentru îndeplinirea integrală şi corespunzătoare a tuturor obligaţiilor asumate prin acordul cadru şi contractul subsecvent; </w:t>
      </w:r>
    </w:p>
    <w:p w:rsidR="003B7DF8" w:rsidRDefault="003B7DF8" w:rsidP="003B7DF8">
      <w:pPr>
        <w:pStyle w:val="DefaultText"/>
        <w:numPr>
          <w:ilvl w:val="0"/>
          <w:numId w:val="3"/>
        </w:numPr>
        <w:tabs>
          <w:tab w:val="num" w:pos="284"/>
          <w:tab w:val="left" w:pos="426"/>
        </w:tabs>
        <w:overflowPunct/>
        <w:autoSpaceDE/>
        <w:adjustRightInd/>
        <w:ind w:left="284" w:hanging="142"/>
        <w:jc w:val="both"/>
        <w:rPr>
          <w:rFonts w:ascii="Arial" w:hAnsi="Arial" w:cs="Arial"/>
          <w:sz w:val="20"/>
        </w:rPr>
      </w:pPr>
      <w:r>
        <w:rPr>
          <w:rFonts w:ascii="Arial" w:hAnsi="Arial" w:cs="Arial"/>
          <w:i/>
          <w:sz w:val="20"/>
        </w:rPr>
        <w:t>servicii -</w:t>
      </w:r>
      <w:r>
        <w:rPr>
          <w:rFonts w:ascii="Arial" w:hAnsi="Arial" w:cs="Arial"/>
          <w:sz w:val="20"/>
        </w:rPr>
        <w:t xml:space="preserve"> servicii de supraveghere, prevenire, control şi eradicare a bolilor la animale, a celor transmisibile de la animale la om, protecţia animalelor şi protecţia mediului, de identificare şi înregistrare a bovinelor, suinelor, ovinelor şi caprinelor;</w:t>
      </w:r>
    </w:p>
    <w:p w:rsidR="003B7DF8" w:rsidRDefault="003B7DF8" w:rsidP="003B7DF8">
      <w:pPr>
        <w:pStyle w:val="DefaultText"/>
        <w:numPr>
          <w:ilvl w:val="0"/>
          <w:numId w:val="3"/>
        </w:numPr>
        <w:tabs>
          <w:tab w:val="clear" w:pos="720"/>
          <w:tab w:val="num" w:pos="284"/>
          <w:tab w:val="left" w:pos="426"/>
          <w:tab w:val="left" w:pos="709"/>
        </w:tabs>
        <w:overflowPunct/>
        <w:autoSpaceDE/>
        <w:adjustRightInd/>
        <w:ind w:left="284" w:hanging="142"/>
        <w:jc w:val="both"/>
        <w:rPr>
          <w:rFonts w:ascii="Arial" w:hAnsi="Arial" w:cs="Arial"/>
          <w:sz w:val="20"/>
        </w:rPr>
      </w:pPr>
      <w:r>
        <w:rPr>
          <w:rFonts w:ascii="Arial" w:hAnsi="Arial" w:cs="Arial"/>
          <w:i/>
          <w:sz w:val="20"/>
          <w:lang w:val="es-ES"/>
        </w:rPr>
        <w:t xml:space="preserve">destinaţie finală </w:t>
      </w:r>
      <w:r>
        <w:rPr>
          <w:rFonts w:ascii="Arial" w:hAnsi="Arial" w:cs="Arial"/>
          <w:sz w:val="20"/>
          <w:lang w:val="es-ES"/>
        </w:rPr>
        <w:t>- locul unde prestatorul are obligaţia de a presta serviciile ;</w:t>
      </w:r>
    </w:p>
    <w:p w:rsidR="003B7DF8" w:rsidRDefault="003B7DF8" w:rsidP="003B7DF8">
      <w:pPr>
        <w:pStyle w:val="DefaultText"/>
        <w:numPr>
          <w:ilvl w:val="0"/>
          <w:numId w:val="3"/>
        </w:numPr>
        <w:tabs>
          <w:tab w:val="num" w:pos="284"/>
        </w:tabs>
        <w:overflowPunct/>
        <w:autoSpaceDE/>
        <w:adjustRightInd/>
        <w:ind w:left="284" w:hanging="142"/>
        <w:jc w:val="both"/>
        <w:rPr>
          <w:rFonts w:ascii="Arial" w:hAnsi="Arial" w:cs="Arial"/>
          <w:sz w:val="20"/>
        </w:rPr>
      </w:pPr>
      <w:r>
        <w:rPr>
          <w:rFonts w:ascii="Arial" w:hAnsi="Arial" w:cs="Arial"/>
          <w:i/>
          <w:sz w:val="20"/>
        </w:rPr>
        <w:t xml:space="preserve">  forţa majoră </w:t>
      </w:r>
      <w:r>
        <w:rPr>
          <w:rFonts w:ascii="Arial" w:hAnsi="Arial" w:cs="Arial"/>
          <w:sz w:val="20"/>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w:t>
      </w:r>
      <w:r>
        <w:rPr>
          <w:rFonts w:ascii="Arial" w:hAnsi="Arial" w:cs="Arial"/>
          <w:sz w:val="20"/>
        </w:rPr>
        <w:lastRenderedPageBreak/>
        <w:t>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3B7DF8" w:rsidRDefault="003B7DF8" w:rsidP="003B7DF8">
      <w:pPr>
        <w:pStyle w:val="DefaultText"/>
        <w:numPr>
          <w:ilvl w:val="0"/>
          <w:numId w:val="3"/>
        </w:numPr>
        <w:tabs>
          <w:tab w:val="num" w:pos="284"/>
        </w:tabs>
        <w:overflowPunct/>
        <w:autoSpaceDE/>
        <w:adjustRightInd/>
        <w:ind w:left="284" w:hanging="142"/>
        <w:jc w:val="both"/>
        <w:rPr>
          <w:rFonts w:ascii="Arial" w:hAnsi="Arial" w:cs="Arial"/>
          <w:sz w:val="20"/>
        </w:rPr>
      </w:pPr>
      <w:proofErr w:type="spellStart"/>
      <w:r>
        <w:rPr>
          <w:rFonts w:ascii="Arial" w:hAnsi="Arial" w:cs="Arial"/>
          <w:i/>
          <w:sz w:val="20"/>
          <w:lang w:val="fr-FR"/>
        </w:rPr>
        <w:t>zi</w:t>
      </w:r>
      <w:proofErr w:type="spellEnd"/>
      <w:r>
        <w:rPr>
          <w:rFonts w:ascii="Arial" w:hAnsi="Arial" w:cs="Arial"/>
          <w:sz w:val="20"/>
          <w:lang w:val="fr-FR"/>
        </w:rPr>
        <w:t xml:space="preserve"> - </w:t>
      </w:r>
      <w:proofErr w:type="spellStart"/>
      <w:r>
        <w:rPr>
          <w:rFonts w:ascii="Arial" w:hAnsi="Arial" w:cs="Arial"/>
          <w:sz w:val="20"/>
          <w:lang w:val="fr-FR"/>
        </w:rPr>
        <w:t>zi</w:t>
      </w:r>
      <w:proofErr w:type="spellEnd"/>
      <w:r>
        <w:rPr>
          <w:rFonts w:ascii="Arial" w:hAnsi="Arial" w:cs="Arial"/>
          <w:sz w:val="20"/>
          <w:lang w:val="fr-FR"/>
        </w:rPr>
        <w:t xml:space="preserve"> </w:t>
      </w:r>
      <w:proofErr w:type="spellStart"/>
      <w:r>
        <w:rPr>
          <w:rFonts w:ascii="Arial" w:hAnsi="Arial" w:cs="Arial"/>
          <w:sz w:val="20"/>
          <w:lang w:val="fr-FR"/>
        </w:rPr>
        <w:t>calendaristică</w:t>
      </w:r>
      <w:proofErr w:type="spellEnd"/>
      <w:r>
        <w:rPr>
          <w:rFonts w:ascii="Arial" w:hAnsi="Arial" w:cs="Arial"/>
          <w:sz w:val="20"/>
          <w:lang w:val="fr-FR"/>
        </w:rPr>
        <w:t xml:space="preserve">; </w:t>
      </w:r>
      <w:r>
        <w:rPr>
          <w:rFonts w:ascii="Arial" w:hAnsi="Arial" w:cs="Arial"/>
          <w:i/>
          <w:sz w:val="20"/>
          <w:lang w:val="fr-FR"/>
        </w:rPr>
        <w:t>an</w:t>
      </w:r>
      <w:r>
        <w:rPr>
          <w:rFonts w:ascii="Arial" w:hAnsi="Arial" w:cs="Arial"/>
          <w:sz w:val="20"/>
          <w:lang w:val="fr-FR"/>
        </w:rPr>
        <w:t xml:space="preserve"> - 365 de </w:t>
      </w:r>
      <w:proofErr w:type="spellStart"/>
      <w:r>
        <w:rPr>
          <w:rFonts w:ascii="Arial" w:hAnsi="Arial" w:cs="Arial"/>
          <w:sz w:val="20"/>
          <w:lang w:val="fr-FR"/>
        </w:rPr>
        <w:t>zile</w:t>
      </w:r>
      <w:proofErr w:type="spellEnd"/>
      <w:r>
        <w:rPr>
          <w:rFonts w:ascii="Arial" w:hAnsi="Arial" w:cs="Arial"/>
          <w:sz w:val="20"/>
          <w:lang w:val="fr-FR"/>
        </w:rPr>
        <w:t>.</w:t>
      </w:r>
    </w:p>
    <w:p w:rsidR="003B7DF8" w:rsidRDefault="003B7DF8" w:rsidP="003B7DF8">
      <w:pPr>
        <w:pStyle w:val="DefaultText"/>
        <w:overflowPunct/>
        <w:autoSpaceDE/>
        <w:adjustRightInd/>
        <w:jc w:val="both"/>
        <w:rPr>
          <w:rFonts w:ascii="Arial" w:hAnsi="Arial" w:cs="Arial"/>
          <w:sz w:val="20"/>
        </w:rPr>
      </w:pPr>
    </w:p>
    <w:p w:rsidR="003B7DF8" w:rsidRDefault="003B7DF8" w:rsidP="003B7DF8">
      <w:pPr>
        <w:pStyle w:val="DefaultText"/>
        <w:overflowPunct/>
        <w:autoSpaceDE/>
        <w:adjustRightInd/>
        <w:jc w:val="both"/>
        <w:rPr>
          <w:rFonts w:ascii="Arial" w:hAnsi="Arial" w:cs="Arial"/>
          <w:sz w:val="20"/>
        </w:rPr>
      </w:pPr>
    </w:p>
    <w:p w:rsidR="003B7DF8" w:rsidRPr="003B7DF8" w:rsidRDefault="003B7DF8" w:rsidP="003B7DF8">
      <w:pPr>
        <w:jc w:val="both"/>
        <w:rPr>
          <w:rStyle w:val="ln2tpunct"/>
          <w:szCs w:val="20"/>
          <w:lang w:val="ro-RO"/>
        </w:rPr>
      </w:pPr>
      <w:r w:rsidRPr="003B7DF8">
        <w:rPr>
          <w:rStyle w:val="ln2punct1"/>
          <w:rFonts w:cs="Arial"/>
          <w:color w:val="auto"/>
          <w:sz w:val="20"/>
          <w:szCs w:val="20"/>
          <w:lang w:val="ro-RO"/>
        </w:rPr>
        <w:t>1.2</w:t>
      </w:r>
      <w:r w:rsidRPr="003B7DF8">
        <w:rPr>
          <w:rStyle w:val="ln2tpunct"/>
          <w:rFonts w:cs="Arial"/>
          <w:sz w:val="20"/>
          <w:szCs w:val="20"/>
          <w:lang w:val="ro-RO"/>
        </w:rPr>
        <w:t xml:space="preserve"> În prezentul acord cadru, cu excepţia unei prevederi contrare, cuvintele la forma singular vor include forma de plural şi viceversa, acolo unde acest lucru este permis de context.</w:t>
      </w:r>
    </w:p>
    <w:p w:rsidR="003B7DF8" w:rsidRDefault="003B7DF8" w:rsidP="003B7DF8">
      <w:pPr>
        <w:jc w:val="both"/>
        <w:rPr>
          <w:rStyle w:val="ln2tpunct"/>
          <w:sz w:val="20"/>
          <w:szCs w:val="20"/>
          <w:lang w:val="it-IT"/>
        </w:rPr>
      </w:pPr>
      <w:r w:rsidRPr="003B7DF8">
        <w:rPr>
          <w:rStyle w:val="ln2punct1"/>
          <w:color w:val="auto"/>
          <w:sz w:val="20"/>
          <w:szCs w:val="20"/>
          <w:lang w:val="it-IT"/>
        </w:rPr>
        <w:t xml:space="preserve">1.3 </w:t>
      </w:r>
      <w:r w:rsidRPr="003B7DF8">
        <w:rPr>
          <w:rStyle w:val="ln2tpunct"/>
          <w:sz w:val="20"/>
          <w:szCs w:val="20"/>
          <w:lang w:val="it-IT"/>
        </w:rPr>
        <w:t xml:space="preserve">Termenul "zi" ori "zile" sau orice referire la zile reprezintă zile calendaristice dacă nu se specifică </w:t>
      </w:r>
      <w:r>
        <w:rPr>
          <w:rStyle w:val="ln2tpunct"/>
          <w:sz w:val="20"/>
          <w:szCs w:val="20"/>
          <w:lang w:val="it-IT"/>
        </w:rPr>
        <w:t xml:space="preserve">în mod diferit. </w:t>
      </w:r>
    </w:p>
    <w:p w:rsidR="003B7DF8" w:rsidRDefault="003B7DF8" w:rsidP="003B7DF8">
      <w:pPr>
        <w:pStyle w:val="DefaultText"/>
        <w:jc w:val="both"/>
        <w:rPr>
          <w:rStyle w:val="ln2punct1"/>
          <w:rFonts w:ascii="Arial" w:hAnsi="Arial" w:cs="Arial"/>
        </w:rPr>
      </w:pPr>
    </w:p>
    <w:p w:rsidR="003B7DF8" w:rsidRPr="003B7DF8" w:rsidRDefault="003B7DF8" w:rsidP="003B7DF8">
      <w:pPr>
        <w:pStyle w:val="DefaultText"/>
        <w:jc w:val="both"/>
        <w:rPr>
          <w:rStyle w:val="ln2punct1"/>
          <w:rFonts w:ascii="Arial" w:hAnsi="Arial" w:cs="Arial"/>
          <w:color w:val="auto"/>
          <w:sz w:val="20"/>
        </w:rPr>
      </w:pPr>
      <w:r w:rsidRPr="003B7DF8">
        <w:rPr>
          <w:rStyle w:val="ln2punct1"/>
          <w:rFonts w:ascii="Arial" w:hAnsi="Arial" w:cs="Arial"/>
          <w:color w:val="auto"/>
          <w:sz w:val="20"/>
        </w:rPr>
        <w:t>Articolul 2.  Scopul acordului cadru</w:t>
      </w:r>
    </w:p>
    <w:p w:rsidR="003B7DF8" w:rsidRPr="003B7DF8" w:rsidRDefault="003B7DF8" w:rsidP="003B7DF8">
      <w:pPr>
        <w:pStyle w:val="DefaultText"/>
        <w:jc w:val="both"/>
        <w:rPr>
          <w:rStyle w:val="ln2punct1"/>
          <w:rFonts w:ascii="Arial" w:hAnsi="Arial" w:cs="Arial"/>
          <w:b w:val="0"/>
          <w:color w:val="auto"/>
          <w:sz w:val="20"/>
        </w:rPr>
      </w:pPr>
      <w:r w:rsidRPr="003B7DF8">
        <w:rPr>
          <w:rStyle w:val="ln2punct1"/>
          <w:rFonts w:ascii="Arial" w:hAnsi="Arial" w:cs="Arial"/>
          <w:b w:val="0"/>
          <w:color w:val="auto"/>
          <w:sz w:val="20"/>
        </w:rPr>
        <w:t>2.1  Scopul acordului cadru îl reprezintă stabilirea elementelor/condițiile esențiale care vor guverna contractele de prestări servicii ce urmează a fi atribuite pe durata derulării prezentului acord.</w:t>
      </w:r>
    </w:p>
    <w:p w:rsidR="003B7DF8" w:rsidRPr="003B7DF8" w:rsidRDefault="003B7DF8" w:rsidP="003B7DF8">
      <w:pPr>
        <w:pStyle w:val="DefaultText"/>
        <w:jc w:val="both"/>
      </w:pPr>
      <w:r w:rsidRPr="003B7DF8">
        <w:rPr>
          <w:rStyle w:val="ln2punct1"/>
          <w:rFonts w:ascii="Arial" w:hAnsi="Arial" w:cs="Arial"/>
          <w:b w:val="0"/>
          <w:color w:val="auto"/>
          <w:sz w:val="20"/>
        </w:rPr>
        <w:t xml:space="preserve">2.2. Contractele ce urmează a fi atribuite au ca obiect prestarea categoriilor de servicii din contractul subsecvent. </w:t>
      </w:r>
      <w:r w:rsidRPr="003B7DF8">
        <w:rPr>
          <w:rStyle w:val="ln2tpunct"/>
          <w:rFonts w:ascii="Arial" w:hAnsi="Arial" w:cs="Arial"/>
          <w:sz w:val="20"/>
        </w:rPr>
        <w:t xml:space="preserve"> </w:t>
      </w:r>
    </w:p>
    <w:p w:rsidR="003B7DF8" w:rsidRPr="003B7DF8" w:rsidRDefault="003B7DF8" w:rsidP="003B7DF8">
      <w:pPr>
        <w:jc w:val="both"/>
        <w:rPr>
          <w:rStyle w:val="ln2tpunct"/>
          <w:szCs w:val="20"/>
          <w:lang w:val="it-IT"/>
        </w:rPr>
      </w:pPr>
    </w:p>
    <w:p w:rsidR="003B7DF8" w:rsidRDefault="003B7DF8" w:rsidP="003B7DF8">
      <w:pPr>
        <w:jc w:val="both"/>
      </w:pPr>
      <w:r>
        <w:rPr>
          <w:rStyle w:val="ln2tpunct"/>
          <w:b/>
          <w:sz w:val="20"/>
          <w:szCs w:val="20"/>
          <w:lang w:val="it-IT"/>
        </w:rPr>
        <w:t>Articolul 3.</w:t>
      </w:r>
      <w:r>
        <w:rPr>
          <w:rStyle w:val="ln2tpunct"/>
          <w:b/>
          <w:sz w:val="20"/>
          <w:szCs w:val="20"/>
          <w:lang w:val="it-IT"/>
        </w:rPr>
        <w:tab/>
        <w:t>Obiectul acordului - cadru</w:t>
      </w:r>
    </w:p>
    <w:p w:rsidR="003B7DF8" w:rsidRDefault="003B7DF8" w:rsidP="003B7DF8">
      <w:pPr>
        <w:tabs>
          <w:tab w:val="left" w:pos="0"/>
          <w:tab w:val="left" w:pos="540"/>
        </w:tabs>
        <w:jc w:val="both"/>
        <w:rPr>
          <w:rFonts w:cs="Arial"/>
          <w:sz w:val="20"/>
          <w:szCs w:val="20"/>
        </w:rPr>
      </w:pPr>
      <w:r>
        <w:rPr>
          <w:b/>
          <w:sz w:val="20"/>
          <w:szCs w:val="20"/>
          <w:lang w:val="it-IT"/>
        </w:rPr>
        <w:t>3.1</w:t>
      </w:r>
      <w:r>
        <w:rPr>
          <w:sz w:val="20"/>
          <w:szCs w:val="20"/>
          <w:lang w:val="it-IT"/>
        </w:rPr>
        <w:t xml:space="preserve">  Achiziţia de servicii</w:t>
      </w:r>
      <w:r>
        <w:rPr>
          <w:rStyle w:val="CaracterCaracter"/>
          <w:sz w:val="20"/>
          <w:szCs w:val="20"/>
          <w:lang w:val="it-IT"/>
        </w:rPr>
        <w:t xml:space="preserve"> sanitar-veterinare cuprinse în Programul acțiunilor de supraveghere, prevenire, control şi eradicare a bolilor la animale, a celor transmisibile de la animale la om, protecţia animalelor şi protecţia mediului, de identificare şi înregistrare a bovinelor, suinelor, ovinelor,caprinelor și ecvideelor pe raza CSVA ....................., jud.Dâmbovița, conform HG nr.1156/2013 </w:t>
      </w:r>
      <w:proofErr w:type="spellStart"/>
      <w:r>
        <w:rPr>
          <w:rFonts w:cs="Arial"/>
          <w:sz w:val="20"/>
          <w:szCs w:val="20"/>
        </w:rPr>
        <w:t>pentru</w:t>
      </w:r>
      <w:proofErr w:type="spellEnd"/>
      <w:r>
        <w:rPr>
          <w:rFonts w:cs="Arial"/>
          <w:sz w:val="20"/>
          <w:szCs w:val="20"/>
        </w:rPr>
        <w:t xml:space="preserve"> </w:t>
      </w:r>
      <w:proofErr w:type="spellStart"/>
      <w:r>
        <w:rPr>
          <w:rFonts w:cs="Arial"/>
          <w:sz w:val="20"/>
          <w:szCs w:val="20"/>
        </w:rPr>
        <w:t>aprobarea</w:t>
      </w:r>
      <w:proofErr w:type="spellEnd"/>
      <w:r>
        <w:rPr>
          <w:rFonts w:cs="Arial"/>
          <w:sz w:val="20"/>
          <w:szCs w:val="20"/>
        </w:rPr>
        <w:t xml:space="preserve"> </w:t>
      </w:r>
      <w:proofErr w:type="spellStart"/>
      <w:r>
        <w:rPr>
          <w:rFonts w:cs="Arial"/>
          <w:sz w:val="20"/>
          <w:szCs w:val="20"/>
        </w:rPr>
        <w:t>acţiunilor</w:t>
      </w:r>
      <w:proofErr w:type="spellEnd"/>
      <w:r>
        <w:rPr>
          <w:rFonts w:cs="Arial"/>
          <w:sz w:val="20"/>
          <w:szCs w:val="20"/>
        </w:rPr>
        <w:t xml:space="preserve"> </w:t>
      </w:r>
      <w:proofErr w:type="spellStart"/>
      <w:r>
        <w:rPr>
          <w:rFonts w:cs="Arial"/>
          <w:sz w:val="20"/>
          <w:szCs w:val="20"/>
        </w:rPr>
        <w:t>sanitar-veterinare</w:t>
      </w:r>
      <w:proofErr w:type="spellEnd"/>
      <w:r>
        <w:rPr>
          <w:rFonts w:cs="Arial"/>
          <w:sz w:val="20"/>
          <w:szCs w:val="20"/>
        </w:rPr>
        <w:t xml:space="preserve"> </w:t>
      </w:r>
      <w:proofErr w:type="spellStart"/>
      <w:r>
        <w:rPr>
          <w:rFonts w:cs="Arial"/>
          <w:sz w:val="20"/>
          <w:szCs w:val="20"/>
        </w:rPr>
        <w:t>cuprinse</w:t>
      </w:r>
      <w:proofErr w:type="spellEnd"/>
      <w:r>
        <w:rPr>
          <w:rFonts w:cs="Arial"/>
          <w:sz w:val="20"/>
          <w:szCs w:val="20"/>
        </w:rPr>
        <w:t xml:space="preserve"> </w:t>
      </w:r>
      <w:proofErr w:type="spellStart"/>
      <w:r>
        <w:rPr>
          <w:rFonts w:cs="Arial"/>
          <w:sz w:val="20"/>
          <w:szCs w:val="20"/>
        </w:rPr>
        <w:t>în</w:t>
      </w:r>
      <w:proofErr w:type="spellEnd"/>
      <w:r>
        <w:rPr>
          <w:rFonts w:cs="Arial"/>
          <w:sz w:val="20"/>
          <w:szCs w:val="20"/>
        </w:rPr>
        <w:t xml:space="preserve"> </w:t>
      </w:r>
      <w:proofErr w:type="spellStart"/>
      <w:r>
        <w:rPr>
          <w:rFonts w:cs="Arial"/>
          <w:sz w:val="20"/>
          <w:szCs w:val="20"/>
        </w:rPr>
        <w:t>Programul</w:t>
      </w:r>
      <w:proofErr w:type="spellEnd"/>
      <w:r>
        <w:rPr>
          <w:rFonts w:cs="Arial"/>
          <w:sz w:val="20"/>
          <w:szCs w:val="20"/>
        </w:rPr>
        <w:t xml:space="preserve"> </w:t>
      </w:r>
      <w:proofErr w:type="spellStart"/>
      <w:r>
        <w:rPr>
          <w:rFonts w:cs="Arial"/>
          <w:sz w:val="20"/>
          <w:szCs w:val="20"/>
        </w:rPr>
        <w:t>acţiunilor</w:t>
      </w:r>
      <w:proofErr w:type="spellEnd"/>
      <w:r>
        <w:rPr>
          <w:rFonts w:cs="Arial"/>
          <w:sz w:val="20"/>
          <w:szCs w:val="20"/>
        </w:rPr>
        <w:t xml:space="preserve"> de </w:t>
      </w:r>
      <w:proofErr w:type="spellStart"/>
      <w:r>
        <w:rPr>
          <w:rFonts w:cs="Arial"/>
          <w:sz w:val="20"/>
          <w:szCs w:val="20"/>
        </w:rPr>
        <w:t>supraveghere</w:t>
      </w:r>
      <w:proofErr w:type="spellEnd"/>
      <w:r>
        <w:rPr>
          <w:rFonts w:cs="Arial"/>
          <w:sz w:val="20"/>
          <w:szCs w:val="20"/>
        </w:rPr>
        <w:t xml:space="preserve">, </w:t>
      </w:r>
      <w:proofErr w:type="spellStart"/>
      <w:r>
        <w:rPr>
          <w:rFonts w:cs="Arial"/>
          <w:sz w:val="20"/>
          <w:szCs w:val="20"/>
        </w:rPr>
        <w:t>prevenire</w:t>
      </w:r>
      <w:proofErr w:type="spellEnd"/>
      <w:r>
        <w:rPr>
          <w:rFonts w:cs="Arial"/>
          <w:sz w:val="20"/>
          <w:szCs w:val="20"/>
        </w:rPr>
        <w:t xml:space="preserve">, control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eradicare</w:t>
      </w:r>
      <w:proofErr w:type="spellEnd"/>
      <w:r>
        <w:rPr>
          <w:rFonts w:cs="Arial"/>
          <w:sz w:val="20"/>
          <w:szCs w:val="20"/>
        </w:rPr>
        <w:t xml:space="preserve"> a </w:t>
      </w:r>
      <w:proofErr w:type="spellStart"/>
      <w:r>
        <w:rPr>
          <w:rFonts w:cs="Arial"/>
          <w:sz w:val="20"/>
          <w:szCs w:val="20"/>
        </w:rPr>
        <w:t>bolilor</w:t>
      </w:r>
      <w:proofErr w:type="spellEnd"/>
      <w:r>
        <w:rPr>
          <w:rFonts w:cs="Arial"/>
          <w:sz w:val="20"/>
          <w:szCs w:val="20"/>
        </w:rPr>
        <w:t xml:space="preserve"> la </w:t>
      </w:r>
      <w:proofErr w:type="spellStart"/>
      <w:r>
        <w:rPr>
          <w:rFonts w:cs="Arial"/>
          <w:sz w:val="20"/>
          <w:szCs w:val="20"/>
        </w:rPr>
        <w:t>animale</w:t>
      </w:r>
      <w:proofErr w:type="spellEnd"/>
      <w:r>
        <w:rPr>
          <w:rFonts w:cs="Arial"/>
          <w:sz w:val="20"/>
          <w:szCs w:val="20"/>
        </w:rPr>
        <w:t xml:space="preserve">, a </w:t>
      </w:r>
      <w:proofErr w:type="spellStart"/>
      <w:r>
        <w:rPr>
          <w:rFonts w:cs="Arial"/>
          <w:sz w:val="20"/>
          <w:szCs w:val="20"/>
        </w:rPr>
        <w:t>celor</w:t>
      </w:r>
      <w:proofErr w:type="spellEnd"/>
      <w:r>
        <w:rPr>
          <w:rFonts w:cs="Arial"/>
          <w:sz w:val="20"/>
          <w:szCs w:val="20"/>
        </w:rPr>
        <w:t xml:space="preserve"> </w:t>
      </w:r>
      <w:proofErr w:type="spellStart"/>
      <w:r>
        <w:rPr>
          <w:rFonts w:cs="Arial"/>
          <w:sz w:val="20"/>
          <w:szCs w:val="20"/>
        </w:rPr>
        <w:t>transmisibile</w:t>
      </w:r>
      <w:proofErr w:type="spellEnd"/>
      <w:r>
        <w:rPr>
          <w:rFonts w:cs="Arial"/>
          <w:sz w:val="20"/>
          <w:szCs w:val="20"/>
        </w:rPr>
        <w:t xml:space="preserve"> de la </w:t>
      </w:r>
      <w:proofErr w:type="spellStart"/>
      <w:r>
        <w:rPr>
          <w:rFonts w:cs="Arial"/>
          <w:sz w:val="20"/>
          <w:szCs w:val="20"/>
        </w:rPr>
        <w:t>animale</w:t>
      </w:r>
      <w:proofErr w:type="spellEnd"/>
      <w:r>
        <w:rPr>
          <w:rFonts w:cs="Arial"/>
          <w:sz w:val="20"/>
          <w:szCs w:val="20"/>
        </w:rPr>
        <w:t xml:space="preserve"> la </w:t>
      </w:r>
      <w:proofErr w:type="spellStart"/>
      <w:r>
        <w:rPr>
          <w:rFonts w:cs="Arial"/>
          <w:sz w:val="20"/>
          <w:szCs w:val="20"/>
        </w:rPr>
        <w:t>om</w:t>
      </w:r>
      <w:proofErr w:type="spellEnd"/>
      <w:r>
        <w:rPr>
          <w:rFonts w:cs="Arial"/>
          <w:sz w:val="20"/>
          <w:szCs w:val="20"/>
        </w:rPr>
        <w:t xml:space="preserve">, </w:t>
      </w:r>
      <w:proofErr w:type="spellStart"/>
      <w:r>
        <w:rPr>
          <w:rFonts w:cs="Arial"/>
          <w:sz w:val="20"/>
          <w:szCs w:val="20"/>
        </w:rPr>
        <w:t>protecţia</w:t>
      </w:r>
      <w:proofErr w:type="spellEnd"/>
      <w:r>
        <w:rPr>
          <w:rFonts w:cs="Arial"/>
          <w:sz w:val="20"/>
          <w:szCs w:val="20"/>
        </w:rPr>
        <w:t xml:space="preserve"> </w:t>
      </w:r>
      <w:proofErr w:type="spellStart"/>
      <w:r>
        <w:rPr>
          <w:rFonts w:cs="Arial"/>
          <w:sz w:val="20"/>
          <w:szCs w:val="20"/>
        </w:rPr>
        <w:t>animalelor</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protecţia</w:t>
      </w:r>
      <w:proofErr w:type="spellEnd"/>
      <w:r>
        <w:rPr>
          <w:rFonts w:cs="Arial"/>
          <w:sz w:val="20"/>
          <w:szCs w:val="20"/>
        </w:rPr>
        <w:t xml:space="preserve"> </w:t>
      </w:r>
      <w:proofErr w:type="spellStart"/>
      <w:r>
        <w:rPr>
          <w:rFonts w:cs="Arial"/>
          <w:sz w:val="20"/>
          <w:szCs w:val="20"/>
        </w:rPr>
        <w:t>mediului</w:t>
      </w:r>
      <w:proofErr w:type="spellEnd"/>
      <w:r>
        <w:rPr>
          <w:rFonts w:cs="Arial"/>
          <w:sz w:val="20"/>
          <w:szCs w:val="20"/>
        </w:rPr>
        <w:t xml:space="preserve">, de </w:t>
      </w:r>
      <w:proofErr w:type="spellStart"/>
      <w:r>
        <w:rPr>
          <w:rFonts w:cs="Arial"/>
          <w:sz w:val="20"/>
          <w:szCs w:val="20"/>
        </w:rPr>
        <w:t>identificare</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înregistrare</w:t>
      </w:r>
      <w:proofErr w:type="spellEnd"/>
      <w:r>
        <w:rPr>
          <w:rFonts w:cs="Arial"/>
          <w:sz w:val="20"/>
          <w:szCs w:val="20"/>
        </w:rPr>
        <w:t xml:space="preserve"> a </w:t>
      </w:r>
      <w:proofErr w:type="spellStart"/>
      <w:r>
        <w:rPr>
          <w:rFonts w:cs="Arial"/>
          <w:sz w:val="20"/>
          <w:szCs w:val="20"/>
        </w:rPr>
        <w:t>bovinelor</w:t>
      </w:r>
      <w:proofErr w:type="spellEnd"/>
      <w:r>
        <w:rPr>
          <w:rFonts w:cs="Arial"/>
          <w:sz w:val="20"/>
          <w:szCs w:val="20"/>
        </w:rPr>
        <w:t xml:space="preserve">, </w:t>
      </w:r>
      <w:proofErr w:type="spellStart"/>
      <w:r>
        <w:rPr>
          <w:rFonts w:cs="Arial"/>
          <w:sz w:val="20"/>
          <w:szCs w:val="20"/>
        </w:rPr>
        <w:t>suinelor</w:t>
      </w:r>
      <w:proofErr w:type="spellEnd"/>
      <w:r>
        <w:rPr>
          <w:rFonts w:cs="Arial"/>
          <w:sz w:val="20"/>
          <w:szCs w:val="20"/>
        </w:rPr>
        <w:t xml:space="preserve">, </w:t>
      </w:r>
      <w:proofErr w:type="spellStart"/>
      <w:r>
        <w:rPr>
          <w:rFonts w:cs="Arial"/>
          <w:sz w:val="20"/>
          <w:szCs w:val="20"/>
        </w:rPr>
        <w:t>ovinelor</w:t>
      </w:r>
      <w:proofErr w:type="spellEnd"/>
      <w:r>
        <w:rPr>
          <w:rFonts w:cs="Arial"/>
          <w:sz w:val="20"/>
          <w:szCs w:val="20"/>
        </w:rPr>
        <w:t xml:space="preserve">, </w:t>
      </w:r>
      <w:proofErr w:type="spellStart"/>
      <w:r>
        <w:rPr>
          <w:rFonts w:cs="Arial"/>
          <w:sz w:val="20"/>
          <w:szCs w:val="20"/>
        </w:rPr>
        <w:t>caprinelor</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w:t>
      </w:r>
      <w:proofErr w:type="spellStart"/>
      <w:r>
        <w:rPr>
          <w:rFonts w:cs="Arial"/>
          <w:sz w:val="20"/>
          <w:szCs w:val="20"/>
        </w:rPr>
        <w:t>ecvideelor</w:t>
      </w:r>
      <w:proofErr w:type="spellEnd"/>
      <w:r>
        <w:rPr>
          <w:rFonts w:cs="Arial"/>
          <w:sz w:val="20"/>
          <w:szCs w:val="20"/>
        </w:rPr>
        <w:t xml:space="preserve">, a </w:t>
      </w:r>
      <w:proofErr w:type="spellStart"/>
      <w:r>
        <w:rPr>
          <w:rFonts w:cs="Arial"/>
          <w:sz w:val="20"/>
          <w:szCs w:val="20"/>
        </w:rPr>
        <w:t>acţiunilor</w:t>
      </w:r>
      <w:proofErr w:type="spellEnd"/>
      <w:r>
        <w:rPr>
          <w:rFonts w:cs="Arial"/>
          <w:sz w:val="20"/>
          <w:szCs w:val="20"/>
        </w:rPr>
        <w:t xml:space="preserve"> </w:t>
      </w:r>
      <w:proofErr w:type="spellStart"/>
      <w:r>
        <w:rPr>
          <w:rFonts w:cs="Arial"/>
          <w:sz w:val="20"/>
          <w:szCs w:val="20"/>
        </w:rPr>
        <w:t>prevăzute</w:t>
      </w:r>
      <w:proofErr w:type="spellEnd"/>
      <w:r>
        <w:rPr>
          <w:rFonts w:cs="Arial"/>
          <w:sz w:val="20"/>
          <w:szCs w:val="20"/>
        </w:rPr>
        <w:t xml:space="preserve"> </w:t>
      </w:r>
      <w:proofErr w:type="spellStart"/>
      <w:r>
        <w:rPr>
          <w:rFonts w:cs="Arial"/>
          <w:sz w:val="20"/>
          <w:szCs w:val="20"/>
        </w:rPr>
        <w:t>în</w:t>
      </w:r>
      <w:proofErr w:type="spellEnd"/>
      <w:r>
        <w:rPr>
          <w:rFonts w:cs="Arial"/>
          <w:sz w:val="20"/>
          <w:szCs w:val="20"/>
        </w:rPr>
        <w:t xml:space="preserve"> </w:t>
      </w:r>
      <w:proofErr w:type="spellStart"/>
      <w:r>
        <w:rPr>
          <w:rFonts w:cs="Arial"/>
          <w:sz w:val="20"/>
          <w:szCs w:val="20"/>
        </w:rPr>
        <w:t>Programul</w:t>
      </w:r>
      <w:proofErr w:type="spellEnd"/>
      <w:r>
        <w:rPr>
          <w:rFonts w:cs="Arial"/>
          <w:sz w:val="20"/>
          <w:szCs w:val="20"/>
        </w:rPr>
        <w:t xml:space="preserve"> de </w:t>
      </w:r>
      <w:proofErr w:type="spellStart"/>
      <w:r>
        <w:rPr>
          <w:rFonts w:cs="Arial"/>
          <w:sz w:val="20"/>
          <w:szCs w:val="20"/>
        </w:rPr>
        <w:t>supraveghere</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control </w:t>
      </w:r>
      <w:proofErr w:type="spellStart"/>
      <w:r>
        <w:rPr>
          <w:rFonts w:cs="Arial"/>
          <w:sz w:val="20"/>
          <w:szCs w:val="20"/>
        </w:rPr>
        <w:t>în</w:t>
      </w:r>
      <w:proofErr w:type="spellEnd"/>
      <w:r>
        <w:rPr>
          <w:rFonts w:cs="Arial"/>
          <w:sz w:val="20"/>
          <w:szCs w:val="20"/>
        </w:rPr>
        <w:t xml:space="preserve"> </w:t>
      </w:r>
      <w:proofErr w:type="spellStart"/>
      <w:r>
        <w:rPr>
          <w:rFonts w:cs="Arial"/>
          <w:sz w:val="20"/>
          <w:szCs w:val="20"/>
        </w:rPr>
        <w:t>domeniul</w:t>
      </w:r>
      <w:proofErr w:type="spellEnd"/>
      <w:r>
        <w:rPr>
          <w:rFonts w:cs="Arial"/>
          <w:sz w:val="20"/>
          <w:szCs w:val="20"/>
        </w:rPr>
        <w:t xml:space="preserve"> </w:t>
      </w:r>
      <w:proofErr w:type="spellStart"/>
      <w:r>
        <w:rPr>
          <w:rFonts w:cs="Arial"/>
          <w:sz w:val="20"/>
          <w:szCs w:val="20"/>
        </w:rPr>
        <w:t>siguranţei</w:t>
      </w:r>
      <w:proofErr w:type="spellEnd"/>
      <w:r>
        <w:rPr>
          <w:rFonts w:cs="Arial"/>
          <w:sz w:val="20"/>
          <w:szCs w:val="20"/>
        </w:rPr>
        <w:t xml:space="preserve"> </w:t>
      </w:r>
      <w:proofErr w:type="spellStart"/>
      <w:r>
        <w:rPr>
          <w:rFonts w:cs="Arial"/>
          <w:sz w:val="20"/>
          <w:szCs w:val="20"/>
        </w:rPr>
        <w:t>alimentelor</w:t>
      </w:r>
      <w:proofErr w:type="spellEnd"/>
      <w:r>
        <w:rPr>
          <w:rFonts w:cs="Arial"/>
          <w:sz w:val="20"/>
          <w:szCs w:val="20"/>
        </w:rPr>
        <w:t xml:space="preserve">, </w:t>
      </w:r>
      <w:proofErr w:type="spellStart"/>
      <w:r>
        <w:rPr>
          <w:rFonts w:cs="Arial"/>
          <w:sz w:val="20"/>
          <w:szCs w:val="20"/>
        </w:rPr>
        <w:t>precum</w:t>
      </w:r>
      <w:proofErr w:type="spellEnd"/>
      <w:r>
        <w:rPr>
          <w:rFonts w:cs="Arial"/>
          <w:sz w:val="20"/>
          <w:szCs w:val="20"/>
        </w:rPr>
        <w:t xml:space="preserve"> </w:t>
      </w:r>
      <w:proofErr w:type="spellStart"/>
      <w:r>
        <w:rPr>
          <w:rFonts w:cs="Arial"/>
          <w:sz w:val="20"/>
          <w:szCs w:val="20"/>
        </w:rPr>
        <w:t>şi</w:t>
      </w:r>
      <w:proofErr w:type="spellEnd"/>
      <w:r>
        <w:rPr>
          <w:rFonts w:cs="Arial"/>
          <w:sz w:val="20"/>
          <w:szCs w:val="20"/>
        </w:rPr>
        <w:t xml:space="preserve"> a </w:t>
      </w:r>
      <w:proofErr w:type="spellStart"/>
      <w:r>
        <w:rPr>
          <w:rFonts w:cs="Arial"/>
          <w:sz w:val="20"/>
          <w:szCs w:val="20"/>
        </w:rPr>
        <w:t>tarifelor</w:t>
      </w:r>
      <w:proofErr w:type="spellEnd"/>
      <w:r>
        <w:rPr>
          <w:rFonts w:cs="Arial"/>
          <w:sz w:val="20"/>
          <w:szCs w:val="20"/>
        </w:rPr>
        <w:t xml:space="preserve"> </w:t>
      </w:r>
      <w:proofErr w:type="spellStart"/>
      <w:r>
        <w:rPr>
          <w:rFonts w:cs="Arial"/>
          <w:sz w:val="20"/>
          <w:szCs w:val="20"/>
        </w:rPr>
        <w:t>aferente</w:t>
      </w:r>
      <w:proofErr w:type="spellEnd"/>
      <w:r>
        <w:rPr>
          <w:rFonts w:cs="Arial"/>
          <w:sz w:val="20"/>
          <w:szCs w:val="20"/>
        </w:rPr>
        <w:t xml:space="preserve"> </w:t>
      </w:r>
      <w:proofErr w:type="spellStart"/>
      <w:r>
        <w:rPr>
          <w:rFonts w:cs="Arial"/>
          <w:sz w:val="20"/>
          <w:szCs w:val="20"/>
        </w:rPr>
        <w:t>acestora</w:t>
      </w:r>
      <w:proofErr w:type="spellEnd"/>
      <w:r>
        <w:rPr>
          <w:rFonts w:cs="Arial"/>
          <w:sz w:val="20"/>
          <w:szCs w:val="20"/>
        </w:rPr>
        <w:t xml:space="preserve">, </w:t>
      </w:r>
      <w:proofErr w:type="spellStart"/>
      <w:r>
        <w:rPr>
          <w:rFonts w:cs="Arial"/>
          <w:sz w:val="20"/>
          <w:szCs w:val="20"/>
        </w:rPr>
        <w:t>astfel</w:t>
      </w:r>
      <w:proofErr w:type="spellEnd"/>
      <w:r>
        <w:rPr>
          <w:rFonts w:cs="Arial"/>
          <w:sz w:val="20"/>
          <w:szCs w:val="20"/>
        </w:rPr>
        <w:t xml:space="preserve">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541"/>
        <w:gridCol w:w="3937"/>
      </w:tblGrid>
      <w:tr w:rsidR="003B7DF8" w:rsidTr="003B7DF8">
        <w:trPr>
          <w:tblCellSpacing w:w="0" w:type="dxa"/>
          <w:jc w:val="center"/>
        </w:trPr>
        <w:tc>
          <w:tcPr>
            <w:tcW w:w="4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B7DF8" w:rsidRDefault="003B7DF8">
            <w:pPr>
              <w:jc w:val="center"/>
              <w:rPr>
                <w:rFonts w:cs="Arial"/>
                <w:b/>
                <w:sz w:val="18"/>
                <w:szCs w:val="18"/>
              </w:rPr>
            </w:pPr>
            <w:r>
              <w:rPr>
                <w:rFonts w:cs="Arial"/>
                <w:b/>
                <w:sz w:val="18"/>
                <w:szCs w:val="18"/>
              </w:rPr>
              <w:t xml:space="preserve">Nr. </w:t>
            </w:r>
            <w:proofErr w:type="spellStart"/>
            <w:r>
              <w:rPr>
                <w:rFonts w:cs="Arial"/>
                <w:b/>
                <w:sz w:val="18"/>
                <w:szCs w:val="18"/>
              </w:rPr>
              <w:t>crt</w:t>
            </w:r>
            <w:proofErr w:type="spellEnd"/>
            <w:r>
              <w:rPr>
                <w:rFonts w:cs="Arial"/>
                <w:b/>
                <w:sz w:val="18"/>
                <w:szCs w:val="18"/>
              </w:rPr>
              <w:t>.</w:t>
            </w:r>
          </w:p>
        </w:tc>
        <w:tc>
          <w:tcPr>
            <w:tcW w:w="460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B7DF8" w:rsidRDefault="003B7DF8">
            <w:pPr>
              <w:jc w:val="center"/>
              <w:rPr>
                <w:rFonts w:cs="Arial"/>
                <w:b/>
                <w:sz w:val="18"/>
                <w:szCs w:val="18"/>
              </w:rPr>
            </w:pPr>
            <w:proofErr w:type="spellStart"/>
            <w:r>
              <w:rPr>
                <w:rFonts w:cs="Arial"/>
                <w:b/>
                <w:sz w:val="18"/>
                <w:szCs w:val="18"/>
              </w:rPr>
              <w:t>Acţiunea</w:t>
            </w:r>
            <w:proofErr w:type="spellEnd"/>
            <w:r>
              <w:rPr>
                <w:rFonts w:cs="Arial"/>
                <w:b/>
                <w:sz w:val="18"/>
                <w:szCs w:val="18"/>
              </w:rPr>
              <w:t xml:space="preserve"> </w:t>
            </w:r>
            <w:proofErr w:type="spellStart"/>
            <w:r>
              <w:rPr>
                <w:rFonts w:cs="Arial"/>
                <w:b/>
                <w:sz w:val="18"/>
                <w:szCs w:val="18"/>
              </w:rPr>
              <w:t>desfăşurată</w:t>
            </w:r>
            <w:proofErr w:type="spellEnd"/>
          </w:p>
        </w:tc>
      </w:tr>
      <w:tr w:rsidR="003B7DF8" w:rsidTr="003B7DF8">
        <w:trPr>
          <w:tblCellSpacing w:w="0" w:type="dxa"/>
          <w:jc w:val="center"/>
        </w:trPr>
        <w:tc>
          <w:tcPr>
            <w:tcW w:w="4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1.</w:t>
            </w:r>
          </w:p>
        </w:tc>
        <w:tc>
          <w:tcPr>
            <w:tcW w:w="460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Inspecţia</w:t>
            </w:r>
            <w:proofErr w:type="spellEnd"/>
            <w:r>
              <w:rPr>
                <w:rFonts w:cs="Arial"/>
                <w:sz w:val="18"/>
                <w:szCs w:val="18"/>
              </w:rPr>
              <w:t xml:space="preserve"> </w:t>
            </w:r>
            <w:proofErr w:type="spellStart"/>
            <w:r>
              <w:rPr>
                <w:rFonts w:cs="Arial"/>
                <w:sz w:val="18"/>
                <w:szCs w:val="18"/>
              </w:rPr>
              <w:t>animalelor</w:t>
            </w:r>
            <w:proofErr w:type="spellEnd"/>
            <w:r>
              <w:rPr>
                <w:rFonts w:cs="Arial"/>
                <w:sz w:val="18"/>
                <w:szCs w:val="18"/>
              </w:rPr>
              <w:t xml:space="preserve"> </w:t>
            </w:r>
            <w:proofErr w:type="spellStart"/>
            <w:r>
              <w:rPr>
                <w:rFonts w:cs="Arial"/>
                <w:sz w:val="18"/>
                <w:szCs w:val="18"/>
              </w:rPr>
              <w:t>dispusă</w:t>
            </w:r>
            <w:proofErr w:type="spellEnd"/>
            <w:r>
              <w:rPr>
                <w:rFonts w:cs="Arial"/>
                <w:sz w:val="18"/>
                <w:szCs w:val="18"/>
              </w:rPr>
              <w:t xml:space="preserve"> de </w:t>
            </w:r>
            <w:proofErr w:type="spellStart"/>
            <w:r>
              <w:rPr>
                <w:rFonts w:cs="Arial"/>
                <w:sz w:val="18"/>
                <w:szCs w:val="18"/>
              </w:rPr>
              <w:t>direcţiile</w:t>
            </w:r>
            <w:proofErr w:type="spellEnd"/>
            <w:r>
              <w:rPr>
                <w:rFonts w:cs="Arial"/>
                <w:sz w:val="18"/>
                <w:szCs w:val="18"/>
              </w:rPr>
              <w:t xml:space="preserve"> </w:t>
            </w:r>
            <w:proofErr w:type="spellStart"/>
            <w:r>
              <w:rPr>
                <w:rFonts w:cs="Arial"/>
                <w:sz w:val="18"/>
                <w:szCs w:val="18"/>
              </w:rPr>
              <w:t>sanitar-veterinare</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w:t>
            </w:r>
            <w:proofErr w:type="spellStart"/>
            <w:r>
              <w:rPr>
                <w:rFonts w:cs="Arial"/>
                <w:sz w:val="18"/>
                <w:szCs w:val="18"/>
              </w:rPr>
              <w:t>pentru</w:t>
            </w:r>
            <w:proofErr w:type="spellEnd"/>
            <w:r>
              <w:rPr>
                <w:rFonts w:cs="Arial"/>
                <w:sz w:val="18"/>
                <w:szCs w:val="18"/>
              </w:rPr>
              <w:t xml:space="preserve"> </w:t>
            </w:r>
            <w:proofErr w:type="spellStart"/>
            <w:r>
              <w:rPr>
                <w:rFonts w:cs="Arial"/>
                <w:sz w:val="18"/>
                <w:szCs w:val="18"/>
              </w:rPr>
              <w:t>siguranţa</w:t>
            </w:r>
            <w:proofErr w:type="spellEnd"/>
            <w:r>
              <w:rPr>
                <w:rFonts w:cs="Arial"/>
                <w:sz w:val="18"/>
                <w:szCs w:val="18"/>
              </w:rPr>
              <w:t xml:space="preserve"> </w:t>
            </w:r>
            <w:proofErr w:type="spellStart"/>
            <w:r>
              <w:rPr>
                <w:rFonts w:cs="Arial"/>
                <w:sz w:val="18"/>
                <w:szCs w:val="18"/>
              </w:rPr>
              <w:t>alimentelor</w:t>
            </w:r>
            <w:proofErr w:type="spellEnd"/>
            <w:r>
              <w:rPr>
                <w:rFonts w:cs="Arial"/>
                <w:sz w:val="18"/>
                <w:szCs w:val="18"/>
              </w:rPr>
              <w:t xml:space="preserve"> </w:t>
            </w:r>
            <w:proofErr w:type="spellStart"/>
            <w:r>
              <w:rPr>
                <w:rFonts w:cs="Arial"/>
                <w:sz w:val="18"/>
                <w:szCs w:val="18"/>
              </w:rPr>
              <w:t>judeţene</w:t>
            </w:r>
            <w:proofErr w:type="spellEnd"/>
            <w:r>
              <w:rPr>
                <w:rFonts w:cs="Arial"/>
                <w:sz w:val="18"/>
                <w:szCs w:val="18"/>
              </w:rPr>
              <w:t xml:space="preserve">, </w:t>
            </w:r>
            <w:proofErr w:type="spellStart"/>
            <w:r>
              <w:rPr>
                <w:rFonts w:cs="Arial"/>
                <w:sz w:val="18"/>
                <w:szCs w:val="18"/>
              </w:rPr>
              <w:t>respectiv</w:t>
            </w:r>
            <w:proofErr w:type="spellEnd"/>
            <w:r>
              <w:rPr>
                <w:rFonts w:cs="Arial"/>
                <w:sz w:val="18"/>
                <w:szCs w:val="18"/>
              </w:rPr>
              <w:t xml:space="preserve"> a </w:t>
            </w:r>
            <w:proofErr w:type="spellStart"/>
            <w:r>
              <w:rPr>
                <w:rFonts w:cs="Arial"/>
                <w:sz w:val="18"/>
                <w:szCs w:val="18"/>
              </w:rPr>
              <w:t>municipiului</w:t>
            </w:r>
            <w:proofErr w:type="spellEnd"/>
            <w:r>
              <w:rPr>
                <w:rFonts w:cs="Arial"/>
                <w:sz w:val="18"/>
                <w:szCs w:val="18"/>
              </w:rPr>
              <w:t xml:space="preserve"> </w:t>
            </w:r>
            <w:proofErr w:type="spellStart"/>
            <w:r>
              <w:rPr>
                <w:rFonts w:cs="Arial"/>
                <w:sz w:val="18"/>
                <w:szCs w:val="18"/>
              </w:rPr>
              <w:t>Bucureşti</w:t>
            </w:r>
            <w:proofErr w:type="spellEnd"/>
          </w:p>
        </w:tc>
      </w:tr>
      <w:tr w:rsidR="003B7DF8" w:rsidTr="003B7D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2.</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Examinarea</w:t>
            </w:r>
            <w:proofErr w:type="spellEnd"/>
            <w:r>
              <w:rPr>
                <w:rFonts w:cs="Arial"/>
                <w:sz w:val="18"/>
                <w:szCs w:val="18"/>
              </w:rPr>
              <w:t xml:space="preserve"> </w:t>
            </w:r>
            <w:proofErr w:type="spellStart"/>
            <w:r>
              <w:rPr>
                <w:rFonts w:cs="Arial"/>
                <w:sz w:val="18"/>
                <w:szCs w:val="18"/>
              </w:rPr>
              <w:t>clinică</w:t>
            </w:r>
            <w:proofErr w:type="spellEnd"/>
            <w:r>
              <w:rPr>
                <w:rFonts w:cs="Arial"/>
                <w:sz w:val="18"/>
                <w:szCs w:val="18"/>
              </w:rPr>
              <w:t xml:space="preserve"> a </w:t>
            </w:r>
            <w:proofErr w:type="spellStart"/>
            <w:r>
              <w:rPr>
                <w:rFonts w:cs="Arial"/>
                <w:sz w:val="18"/>
                <w:szCs w:val="18"/>
              </w:rPr>
              <w:t>animalelor</w:t>
            </w:r>
            <w:proofErr w:type="spellEnd"/>
            <w:r>
              <w:rPr>
                <w:rFonts w:cs="Arial"/>
                <w:sz w:val="18"/>
                <w:szCs w:val="18"/>
              </w:rPr>
              <w:t xml:space="preserve"> </w:t>
            </w:r>
            <w:proofErr w:type="spellStart"/>
            <w:r>
              <w:rPr>
                <w:rFonts w:cs="Arial"/>
                <w:sz w:val="18"/>
                <w:szCs w:val="18"/>
              </w:rPr>
              <w:t>pentru</w:t>
            </w:r>
            <w:proofErr w:type="spellEnd"/>
            <w:r>
              <w:rPr>
                <w:rFonts w:cs="Arial"/>
                <w:sz w:val="18"/>
                <w:szCs w:val="18"/>
              </w:rPr>
              <w:t xml:space="preserve"> </w:t>
            </w:r>
            <w:proofErr w:type="spellStart"/>
            <w:r>
              <w:rPr>
                <w:rFonts w:cs="Arial"/>
                <w:sz w:val="18"/>
                <w:szCs w:val="18"/>
              </w:rPr>
              <w:t>suspiciunea</w:t>
            </w:r>
            <w:proofErr w:type="spellEnd"/>
            <w:r>
              <w:rPr>
                <w:rFonts w:cs="Arial"/>
                <w:sz w:val="18"/>
                <w:szCs w:val="18"/>
              </w:rPr>
              <w:t xml:space="preserve"> </w:t>
            </w:r>
            <w:proofErr w:type="spellStart"/>
            <w:r>
              <w:rPr>
                <w:rFonts w:cs="Arial"/>
                <w:sz w:val="18"/>
                <w:szCs w:val="18"/>
              </w:rPr>
              <w:t>bolilor</w:t>
            </w:r>
            <w:proofErr w:type="spellEnd"/>
            <w:r>
              <w:rPr>
                <w:rFonts w:cs="Arial"/>
                <w:sz w:val="18"/>
                <w:szCs w:val="18"/>
              </w:rPr>
              <w:t xml:space="preserve"> </w:t>
            </w:r>
            <w:proofErr w:type="spellStart"/>
            <w:r>
              <w:rPr>
                <w:rFonts w:cs="Arial"/>
                <w:sz w:val="18"/>
                <w:szCs w:val="18"/>
              </w:rPr>
              <w:t>majore</w:t>
            </w:r>
            <w:proofErr w:type="spellEnd"/>
            <w:r>
              <w:rPr>
                <w:rFonts w:cs="Arial"/>
                <w:sz w:val="18"/>
                <w:szCs w:val="18"/>
              </w:rPr>
              <w:t xml:space="preserve">, </w:t>
            </w:r>
            <w:proofErr w:type="spellStart"/>
            <w:r>
              <w:rPr>
                <w:rFonts w:cs="Arial"/>
                <w:sz w:val="18"/>
                <w:szCs w:val="18"/>
              </w:rPr>
              <w:t>dispusă</w:t>
            </w:r>
            <w:proofErr w:type="spellEnd"/>
            <w:r>
              <w:rPr>
                <w:rFonts w:cs="Arial"/>
                <w:sz w:val="18"/>
                <w:szCs w:val="18"/>
              </w:rPr>
              <w:t xml:space="preserve"> conform </w:t>
            </w:r>
            <w:proofErr w:type="spellStart"/>
            <w:r>
              <w:rPr>
                <w:rFonts w:cs="Arial"/>
                <w:sz w:val="18"/>
                <w:szCs w:val="18"/>
              </w:rPr>
              <w:t>legislaţiei</w:t>
            </w:r>
            <w:proofErr w:type="spellEnd"/>
            <w:r>
              <w:rPr>
                <w:rFonts w:cs="Arial"/>
                <w:sz w:val="18"/>
                <w:szCs w:val="18"/>
              </w:rPr>
              <w:t xml:space="preserve"> </w:t>
            </w:r>
            <w:proofErr w:type="spellStart"/>
            <w:r>
              <w:rPr>
                <w:rFonts w:cs="Arial"/>
                <w:sz w:val="18"/>
                <w:szCs w:val="18"/>
              </w:rPr>
              <w:t>specifice</w:t>
            </w:r>
            <w:proofErr w:type="spellEnd"/>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a) bovine</w:t>
            </w:r>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b) </w:t>
            </w:r>
            <w:proofErr w:type="spellStart"/>
            <w:r>
              <w:rPr>
                <w:rFonts w:cs="Arial"/>
                <w:sz w:val="18"/>
                <w:szCs w:val="18"/>
              </w:rPr>
              <w:t>ecvidee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c) ovine, </w:t>
            </w:r>
            <w:proofErr w:type="spellStart"/>
            <w:r>
              <w:rPr>
                <w:rFonts w:cs="Arial"/>
                <w:sz w:val="18"/>
                <w:szCs w:val="18"/>
              </w:rPr>
              <w:t>caprine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d) </w:t>
            </w:r>
            <w:proofErr w:type="spellStart"/>
            <w:r>
              <w:rPr>
                <w:rFonts w:cs="Arial"/>
                <w:sz w:val="18"/>
                <w:szCs w:val="18"/>
              </w:rPr>
              <w:t>suine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e) </w:t>
            </w:r>
            <w:proofErr w:type="spellStart"/>
            <w:r>
              <w:rPr>
                <w:rFonts w:cs="Arial"/>
                <w:sz w:val="18"/>
                <w:szCs w:val="18"/>
              </w:rPr>
              <w:t>carnasiere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f) </w:t>
            </w:r>
            <w:proofErr w:type="spellStart"/>
            <w:r>
              <w:rPr>
                <w:rFonts w:cs="Arial"/>
                <w:sz w:val="18"/>
                <w:szCs w:val="18"/>
              </w:rPr>
              <w:t>păsări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g) </w:t>
            </w:r>
            <w:proofErr w:type="spellStart"/>
            <w:r>
              <w:rPr>
                <w:rFonts w:cs="Arial"/>
                <w:sz w:val="18"/>
                <w:szCs w:val="18"/>
              </w:rPr>
              <w:t>albine</w:t>
            </w:r>
            <w:proofErr w:type="spellEnd"/>
            <w:r>
              <w:rPr>
                <w:rFonts w:cs="Arial"/>
                <w:sz w:val="18"/>
                <w:szCs w:val="18"/>
              </w:rPr>
              <w:t xml:space="preserve">, </w:t>
            </w:r>
            <w:proofErr w:type="spellStart"/>
            <w:r>
              <w:rPr>
                <w:rFonts w:cs="Arial"/>
                <w:sz w:val="18"/>
                <w:szCs w:val="18"/>
              </w:rPr>
              <w:t>viermi</w:t>
            </w:r>
            <w:proofErr w:type="spellEnd"/>
            <w:r>
              <w:rPr>
                <w:rFonts w:cs="Arial"/>
                <w:sz w:val="18"/>
                <w:szCs w:val="18"/>
              </w:rPr>
              <w:t xml:space="preserve"> de </w:t>
            </w:r>
            <w:proofErr w:type="spellStart"/>
            <w:r>
              <w:rPr>
                <w:rFonts w:cs="Arial"/>
                <w:sz w:val="18"/>
                <w:szCs w:val="18"/>
              </w:rPr>
              <w:t>mătase</w:t>
            </w:r>
            <w:proofErr w:type="spellEnd"/>
            <w:r>
              <w:rPr>
                <w:rFonts w:cs="Arial"/>
                <w:sz w:val="18"/>
                <w:szCs w:val="18"/>
              </w:rPr>
              <w:t xml:space="preserve"> etc.</w:t>
            </w:r>
          </w:p>
        </w:tc>
      </w:tr>
      <w:tr w:rsidR="003B7DF8" w:rsidTr="003B7D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3.</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Recoltări</w:t>
            </w:r>
            <w:proofErr w:type="spellEnd"/>
            <w:r>
              <w:rPr>
                <w:rFonts w:cs="Arial"/>
                <w:sz w:val="18"/>
                <w:szCs w:val="18"/>
              </w:rPr>
              <w:t xml:space="preserve"> de probe de </w:t>
            </w:r>
            <w:proofErr w:type="spellStart"/>
            <w:r>
              <w:rPr>
                <w:rFonts w:cs="Arial"/>
                <w:sz w:val="18"/>
                <w:szCs w:val="18"/>
              </w:rPr>
              <w:t>sânge</w:t>
            </w:r>
            <w:proofErr w:type="spellEnd"/>
            <w:r>
              <w:rPr>
                <w:rFonts w:cs="Arial"/>
                <w:sz w:val="18"/>
                <w:szCs w:val="18"/>
              </w:rPr>
              <w:t xml:space="preserve"> </w:t>
            </w:r>
            <w:proofErr w:type="spellStart"/>
            <w:r>
              <w:rPr>
                <w:rFonts w:cs="Arial"/>
                <w:sz w:val="18"/>
                <w:szCs w:val="18"/>
              </w:rPr>
              <w:t>pentru</w:t>
            </w:r>
            <w:proofErr w:type="spellEnd"/>
            <w:r>
              <w:rPr>
                <w:rFonts w:cs="Arial"/>
                <w:sz w:val="18"/>
                <w:szCs w:val="18"/>
              </w:rPr>
              <w:t xml:space="preserve"> </w:t>
            </w:r>
            <w:proofErr w:type="spellStart"/>
            <w:r>
              <w:rPr>
                <w:rFonts w:cs="Arial"/>
                <w:sz w:val="18"/>
                <w:szCs w:val="18"/>
              </w:rPr>
              <w:t>examene</w:t>
            </w:r>
            <w:proofErr w:type="spellEnd"/>
            <w:r>
              <w:rPr>
                <w:rFonts w:cs="Arial"/>
                <w:sz w:val="18"/>
                <w:szCs w:val="18"/>
              </w:rPr>
              <w:t xml:space="preserve"> de </w:t>
            </w:r>
            <w:proofErr w:type="spellStart"/>
            <w:r>
              <w:rPr>
                <w:rFonts w:cs="Arial"/>
                <w:sz w:val="18"/>
                <w:szCs w:val="18"/>
              </w:rPr>
              <w:t>laborator</w:t>
            </w:r>
            <w:proofErr w:type="spellEnd"/>
            <w:r>
              <w:rPr>
                <w:rFonts w:cs="Arial"/>
                <w:sz w:val="18"/>
                <w:szCs w:val="18"/>
              </w:rPr>
              <w:t xml:space="preserve"> (</w:t>
            </w:r>
            <w:proofErr w:type="spellStart"/>
            <w:r>
              <w:rPr>
                <w:rFonts w:cs="Arial"/>
                <w:sz w:val="18"/>
                <w:szCs w:val="18"/>
              </w:rPr>
              <w:t>serologice</w:t>
            </w:r>
            <w:proofErr w:type="spellEnd"/>
            <w:r>
              <w:rPr>
                <w:rFonts w:cs="Arial"/>
                <w:sz w:val="18"/>
                <w:szCs w:val="18"/>
              </w:rPr>
              <w:t xml:space="preserve">, </w:t>
            </w:r>
            <w:proofErr w:type="spellStart"/>
            <w:r>
              <w:rPr>
                <w:rFonts w:cs="Arial"/>
                <w:sz w:val="18"/>
                <w:szCs w:val="18"/>
              </w:rPr>
              <w:t>hematologice</w:t>
            </w:r>
            <w:proofErr w:type="spellEnd"/>
            <w:r>
              <w:rPr>
                <w:rFonts w:cs="Arial"/>
                <w:sz w:val="18"/>
                <w:szCs w:val="18"/>
              </w:rPr>
              <w:t xml:space="preserve">, </w:t>
            </w:r>
            <w:proofErr w:type="spellStart"/>
            <w:r>
              <w:rPr>
                <w:rFonts w:cs="Arial"/>
                <w:sz w:val="18"/>
                <w:szCs w:val="18"/>
              </w:rPr>
              <w:t>biochimice</w:t>
            </w:r>
            <w:proofErr w:type="spellEnd"/>
            <w:r>
              <w:rPr>
                <w:rFonts w:cs="Arial"/>
                <w:sz w:val="18"/>
                <w:szCs w:val="18"/>
              </w:rPr>
              <w:t xml:space="preserve">, </w:t>
            </w:r>
            <w:proofErr w:type="spellStart"/>
            <w:r>
              <w:rPr>
                <w:rFonts w:cs="Arial"/>
                <w:sz w:val="18"/>
                <w:szCs w:val="18"/>
              </w:rPr>
              <w:t>virusologice</w:t>
            </w:r>
            <w:proofErr w:type="spellEnd"/>
            <w:r>
              <w:rPr>
                <w:rFonts w:cs="Arial"/>
                <w:sz w:val="18"/>
                <w:szCs w:val="18"/>
              </w:rPr>
              <w:t xml:space="preserve">, </w:t>
            </w:r>
            <w:proofErr w:type="spellStart"/>
            <w:r>
              <w:rPr>
                <w:rFonts w:cs="Arial"/>
                <w:sz w:val="18"/>
                <w:szCs w:val="18"/>
              </w:rPr>
              <w:t>parazitologice</w:t>
            </w:r>
            <w:proofErr w:type="spellEnd"/>
            <w:r>
              <w:rPr>
                <w:rFonts w:cs="Arial"/>
                <w:sz w:val="18"/>
                <w:szCs w:val="18"/>
              </w:rPr>
              <w:t xml:space="preserve"> etc.)</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a) </w:t>
            </w:r>
            <w:proofErr w:type="spellStart"/>
            <w:r>
              <w:rPr>
                <w:rFonts w:cs="Arial"/>
                <w:sz w:val="18"/>
                <w:szCs w:val="18"/>
              </w:rPr>
              <w:t>animale</w:t>
            </w:r>
            <w:proofErr w:type="spellEnd"/>
            <w:r>
              <w:rPr>
                <w:rFonts w:cs="Arial"/>
                <w:sz w:val="18"/>
                <w:szCs w:val="18"/>
              </w:rPr>
              <w:t xml:space="preserve"> </w:t>
            </w:r>
            <w:proofErr w:type="spellStart"/>
            <w:r>
              <w:rPr>
                <w:rFonts w:cs="Arial"/>
                <w:sz w:val="18"/>
                <w:szCs w:val="18"/>
              </w:rPr>
              <w:t>mari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b) </w:t>
            </w:r>
            <w:proofErr w:type="spellStart"/>
            <w:r>
              <w:rPr>
                <w:rFonts w:cs="Arial"/>
                <w:sz w:val="18"/>
                <w:szCs w:val="18"/>
              </w:rPr>
              <w:t>animale</w:t>
            </w:r>
            <w:proofErr w:type="spellEnd"/>
            <w:r>
              <w:rPr>
                <w:rFonts w:cs="Arial"/>
                <w:sz w:val="18"/>
                <w:szCs w:val="18"/>
              </w:rPr>
              <w:t xml:space="preserve"> </w:t>
            </w:r>
            <w:proofErr w:type="spellStart"/>
            <w:r>
              <w:rPr>
                <w:rFonts w:cs="Arial"/>
                <w:sz w:val="18"/>
                <w:szCs w:val="18"/>
              </w:rPr>
              <w:t>mici</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w:t>
            </w:r>
            <w:proofErr w:type="spellStart"/>
            <w:r>
              <w:rPr>
                <w:rFonts w:cs="Arial"/>
                <w:sz w:val="18"/>
                <w:szCs w:val="18"/>
              </w:rPr>
              <w:t>mijlocii</w:t>
            </w:r>
            <w:proofErr w:type="spellEnd"/>
          </w:p>
        </w:tc>
      </w:tr>
      <w:tr w:rsidR="003B7DF8" w:rsidTr="003B7DF8">
        <w:trPr>
          <w:trHeight w:val="49"/>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c) </w:t>
            </w:r>
            <w:proofErr w:type="spellStart"/>
            <w:r>
              <w:rPr>
                <w:rFonts w:cs="Arial"/>
                <w:sz w:val="18"/>
                <w:szCs w:val="18"/>
              </w:rPr>
              <w:t>suine</w:t>
            </w:r>
            <w:proofErr w:type="spellEnd"/>
          </w:p>
        </w:tc>
      </w:tr>
      <w:tr w:rsidR="003B7DF8" w:rsidTr="003B7DF8">
        <w:trPr>
          <w:trHeight w:val="245"/>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d) </w:t>
            </w:r>
            <w:proofErr w:type="spellStart"/>
            <w:r>
              <w:rPr>
                <w:rFonts w:cs="Arial"/>
                <w:sz w:val="18"/>
                <w:szCs w:val="18"/>
              </w:rPr>
              <w:t>suine</w:t>
            </w:r>
            <w:proofErr w:type="spellEnd"/>
            <w:r>
              <w:rPr>
                <w:rFonts w:cs="Arial"/>
                <w:sz w:val="18"/>
                <w:szCs w:val="18"/>
              </w:rPr>
              <w:t xml:space="preserve"> cu semen </w:t>
            </w:r>
            <w:proofErr w:type="spellStart"/>
            <w:r>
              <w:rPr>
                <w:rFonts w:cs="Arial"/>
                <w:sz w:val="18"/>
                <w:szCs w:val="18"/>
              </w:rPr>
              <w:t>clinice</w:t>
            </w:r>
            <w:proofErr w:type="spellEnd"/>
            <w:r>
              <w:rPr>
                <w:rFonts w:cs="Arial"/>
                <w:sz w:val="18"/>
                <w:szCs w:val="18"/>
              </w:rPr>
              <w:t xml:space="preserve"> </w:t>
            </w:r>
            <w:proofErr w:type="spellStart"/>
            <w:r>
              <w:rPr>
                <w:rFonts w:cs="Arial"/>
                <w:sz w:val="18"/>
                <w:szCs w:val="18"/>
              </w:rPr>
              <w:t>ce</w:t>
            </w:r>
            <w:proofErr w:type="spellEnd"/>
            <w:r>
              <w:rPr>
                <w:rFonts w:cs="Arial"/>
                <w:sz w:val="18"/>
                <w:szCs w:val="18"/>
              </w:rPr>
              <w:t xml:space="preserve"> pot fi </w:t>
            </w:r>
            <w:proofErr w:type="spellStart"/>
            <w:r>
              <w:rPr>
                <w:rFonts w:cs="Arial"/>
                <w:sz w:val="18"/>
                <w:szCs w:val="18"/>
              </w:rPr>
              <w:t>atribuie</w:t>
            </w:r>
            <w:proofErr w:type="spellEnd"/>
            <w:r>
              <w:rPr>
                <w:rFonts w:cs="Arial"/>
                <w:sz w:val="18"/>
                <w:szCs w:val="18"/>
              </w:rPr>
              <w:t xml:space="preserve"> </w:t>
            </w:r>
            <w:proofErr w:type="spellStart"/>
            <w:r>
              <w:rPr>
                <w:rFonts w:cs="Arial"/>
                <w:sz w:val="18"/>
                <w:szCs w:val="18"/>
              </w:rPr>
              <w:t>si</w:t>
            </w:r>
            <w:proofErr w:type="spellEnd"/>
            <w:r>
              <w:rPr>
                <w:rFonts w:cs="Arial"/>
                <w:sz w:val="18"/>
                <w:szCs w:val="18"/>
              </w:rPr>
              <w:t xml:space="preserve"> </w:t>
            </w:r>
            <w:proofErr w:type="spellStart"/>
            <w:r>
              <w:rPr>
                <w:rFonts w:cs="Arial"/>
                <w:sz w:val="18"/>
                <w:szCs w:val="18"/>
              </w:rPr>
              <w:t>pestei</w:t>
            </w:r>
            <w:proofErr w:type="spellEnd"/>
            <w:r>
              <w:rPr>
                <w:rFonts w:cs="Arial"/>
                <w:sz w:val="18"/>
                <w:szCs w:val="18"/>
              </w:rPr>
              <w:t xml:space="preserve"> porcine </w:t>
            </w:r>
            <w:proofErr w:type="spellStart"/>
            <w:r>
              <w:rPr>
                <w:rFonts w:cs="Arial"/>
                <w:sz w:val="18"/>
                <w:szCs w:val="18"/>
              </w:rPr>
              <w:t>clasice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d) </w:t>
            </w:r>
            <w:proofErr w:type="spellStart"/>
            <w:r>
              <w:rPr>
                <w:rFonts w:cs="Arial"/>
                <w:sz w:val="18"/>
                <w:szCs w:val="18"/>
              </w:rPr>
              <w:t>păsări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e) </w:t>
            </w:r>
            <w:proofErr w:type="spellStart"/>
            <w:r>
              <w:rPr>
                <w:rFonts w:cs="Arial"/>
                <w:sz w:val="18"/>
                <w:szCs w:val="18"/>
              </w:rPr>
              <w:t>alte</w:t>
            </w:r>
            <w:proofErr w:type="spellEnd"/>
            <w:r>
              <w:rPr>
                <w:rFonts w:cs="Arial"/>
                <w:sz w:val="18"/>
                <w:szCs w:val="18"/>
              </w:rPr>
              <w:t xml:space="preserve"> </w:t>
            </w:r>
            <w:proofErr w:type="spellStart"/>
            <w:r>
              <w:rPr>
                <w:rFonts w:cs="Arial"/>
                <w:sz w:val="18"/>
                <w:szCs w:val="18"/>
              </w:rPr>
              <w:t>specii</w:t>
            </w:r>
            <w:proofErr w:type="spellEnd"/>
          </w:p>
        </w:tc>
      </w:tr>
      <w:tr w:rsidR="003B7DF8" w:rsidTr="003B7D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4.</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Recoltarea</w:t>
            </w:r>
            <w:proofErr w:type="spellEnd"/>
            <w:r>
              <w:rPr>
                <w:rFonts w:cs="Arial"/>
                <w:sz w:val="18"/>
                <w:szCs w:val="18"/>
              </w:rPr>
              <w:t xml:space="preserve"> </w:t>
            </w:r>
            <w:proofErr w:type="spellStart"/>
            <w:r>
              <w:rPr>
                <w:rFonts w:cs="Arial"/>
                <w:sz w:val="18"/>
                <w:szCs w:val="18"/>
              </w:rPr>
              <w:t>probelor</w:t>
            </w:r>
            <w:proofErr w:type="spellEnd"/>
            <w:r>
              <w:rPr>
                <w:rFonts w:cs="Arial"/>
                <w:sz w:val="18"/>
                <w:szCs w:val="18"/>
              </w:rPr>
              <w:t xml:space="preserve"> de </w:t>
            </w:r>
            <w:proofErr w:type="spellStart"/>
            <w:r>
              <w:rPr>
                <w:rFonts w:cs="Arial"/>
                <w:sz w:val="18"/>
                <w:szCs w:val="18"/>
              </w:rPr>
              <w:t>organe</w:t>
            </w:r>
            <w:proofErr w:type="spellEnd"/>
            <w:r>
              <w:rPr>
                <w:rFonts w:cs="Arial"/>
                <w:sz w:val="18"/>
                <w:szCs w:val="18"/>
              </w:rPr>
              <w:t xml:space="preserve">, </w:t>
            </w:r>
            <w:proofErr w:type="spellStart"/>
            <w:r>
              <w:rPr>
                <w:rFonts w:cs="Arial"/>
                <w:sz w:val="18"/>
                <w:szCs w:val="18"/>
              </w:rPr>
              <w:t>ţesuturi</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a </w:t>
            </w:r>
            <w:proofErr w:type="spellStart"/>
            <w:r>
              <w:rPr>
                <w:rFonts w:cs="Arial"/>
                <w:sz w:val="18"/>
                <w:szCs w:val="18"/>
              </w:rPr>
              <w:t>altor</w:t>
            </w:r>
            <w:proofErr w:type="spellEnd"/>
            <w:r>
              <w:rPr>
                <w:rFonts w:cs="Arial"/>
                <w:sz w:val="18"/>
                <w:szCs w:val="18"/>
              </w:rPr>
              <w:t xml:space="preserve"> probe </w:t>
            </w:r>
            <w:proofErr w:type="spellStart"/>
            <w:r>
              <w:rPr>
                <w:rFonts w:cs="Arial"/>
                <w:sz w:val="18"/>
                <w:szCs w:val="18"/>
              </w:rPr>
              <w:t>pentru</w:t>
            </w:r>
            <w:proofErr w:type="spellEnd"/>
            <w:r>
              <w:rPr>
                <w:rFonts w:cs="Arial"/>
                <w:sz w:val="18"/>
                <w:szCs w:val="18"/>
              </w:rPr>
              <w:t xml:space="preserve"> </w:t>
            </w:r>
            <w:proofErr w:type="spellStart"/>
            <w:r>
              <w:rPr>
                <w:rFonts w:cs="Arial"/>
                <w:sz w:val="18"/>
                <w:szCs w:val="18"/>
              </w:rPr>
              <w:t>analize</w:t>
            </w:r>
            <w:proofErr w:type="spellEnd"/>
            <w:r>
              <w:rPr>
                <w:rFonts w:cs="Arial"/>
                <w:sz w:val="18"/>
                <w:szCs w:val="18"/>
              </w:rPr>
              <w:t xml:space="preserve"> de </w:t>
            </w:r>
            <w:proofErr w:type="spellStart"/>
            <w:r>
              <w:rPr>
                <w:rFonts w:cs="Arial"/>
                <w:sz w:val="18"/>
                <w:szCs w:val="18"/>
              </w:rPr>
              <w:t>laborator</w:t>
            </w:r>
            <w:proofErr w:type="spellEnd"/>
            <w:r>
              <w:rPr>
                <w:rFonts w:cs="Arial"/>
                <w:sz w:val="18"/>
                <w:szCs w:val="18"/>
              </w:rPr>
              <w:t xml:space="preserve">, </w:t>
            </w:r>
            <w:proofErr w:type="spellStart"/>
            <w:r>
              <w:rPr>
                <w:rFonts w:cs="Arial"/>
                <w:sz w:val="18"/>
                <w:szCs w:val="18"/>
              </w:rPr>
              <w:t>efectuarea</w:t>
            </w:r>
            <w:proofErr w:type="spellEnd"/>
            <w:r>
              <w:rPr>
                <w:rFonts w:cs="Arial"/>
                <w:sz w:val="18"/>
                <w:szCs w:val="18"/>
              </w:rPr>
              <w:t xml:space="preserve"> de </w:t>
            </w:r>
            <w:proofErr w:type="spellStart"/>
            <w:r>
              <w:rPr>
                <w:rFonts w:cs="Arial"/>
                <w:sz w:val="18"/>
                <w:szCs w:val="18"/>
              </w:rPr>
              <w:t>necropsii</w:t>
            </w:r>
            <w:proofErr w:type="spellEnd"/>
            <w:r>
              <w:rPr>
                <w:rFonts w:cs="Arial"/>
                <w:sz w:val="18"/>
                <w:szCs w:val="18"/>
              </w:rPr>
              <w:t xml:space="preserve">, </w:t>
            </w:r>
            <w:proofErr w:type="spellStart"/>
            <w:r>
              <w:rPr>
                <w:rFonts w:cs="Arial"/>
                <w:sz w:val="18"/>
                <w:szCs w:val="18"/>
              </w:rPr>
              <w:t>pentru</w:t>
            </w:r>
            <w:proofErr w:type="spellEnd"/>
            <w:r>
              <w:rPr>
                <w:rFonts w:cs="Arial"/>
                <w:sz w:val="18"/>
                <w:szCs w:val="18"/>
              </w:rPr>
              <w:t xml:space="preserve"> </w:t>
            </w:r>
            <w:proofErr w:type="spellStart"/>
            <w:r>
              <w:rPr>
                <w:rFonts w:cs="Arial"/>
                <w:sz w:val="18"/>
                <w:szCs w:val="18"/>
              </w:rPr>
              <w:t>diagnosticul</w:t>
            </w:r>
            <w:proofErr w:type="spellEnd"/>
            <w:r>
              <w:rPr>
                <w:rFonts w:cs="Arial"/>
                <w:sz w:val="18"/>
                <w:szCs w:val="18"/>
              </w:rPr>
              <w:t xml:space="preserve"> </w:t>
            </w:r>
            <w:proofErr w:type="spellStart"/>
            <w:r>
              <w:rPr>
                <w:rFonts w:cs="Arial"/>
                <w:sz w:val="18"/>
                <w:szCs w:val="18"/>
              </w:rPr>
              <w:t>bolilor</w:t>
            </w:r>
            <w:proofErr w:type="spellEnd"/>
            <w:r>
              <w:rPr>
                <w:rFonts w:cs="Arial"/>
                <w:sz w:val="18"/>
                <w:szCs w:val="18"/>
              </w:rPr>
              <w:t xml:space="preserve">, </w:t>
            </w:r>
            <w:proofErr w:type="spellStart"/>
            <w:r>
              <w:rPr>
                <w:rFonts w:cs="Arial"/>
                <w:sz w:val="18"/>
                <w:szCs w:val="18"/>
              </w:rPr>
              <w:t>altele</w:t>
            </w:r>
            <w:proofErr w:type="spellEnd"/>
            <w:r>
              <w:rPr>
                <w:rFonts w:cs="Arial"/>
                <w:sz w:val="18"/>
                <w:szCs w:val="18"/>
              </w:rPr>
              <w:t xml:space="preserve"> </w:t>
            </w:r>
            <w:proofErr w:type="spellStart"/>
            <w:r>
              <w:rPr>
                <w:rFonts w:cs="Arial"/>
                <w:sz w:val="18"/>
                <w:szCs w:val="18"/>
              </w:rPr>
              <w:t>decât</w:t>
            </w:r>
            <w:proofErr w:type="spellEnd"/>
            <w:r>
              <w:rPr>
                <w:rFonts w:cs="Arial"/>
                <w:sz w:val="18"/>
                <w:szCs w:val="18"/>
              </w:rPr>
              <w:t xml:space="preserve"> </w:t>
            </w:r>
            <w:proofErr w:type="spellStart"/>
            <w:r>
              <w:rPr>
                <w:rFonts w:cs="Arial"/>
                <w:sz w:val="18"/>
                <w:szCs w:val="18"/>
              </w:rPr>
              <w:t>encefalopatiile</w:t>
            </w:r>
            <w:proofErr w:type="spellEnd"/>
            <w:r>
              <w:rPr>
                <w:rFonts w:cs="Arial"/>
                <w:sz w:val="18"/>
                <w:szCs w:val="18"/>
              </w:rPr>
              <w:t xml:space="preserve"> </w:t>
            </w:r>
            <w:proofErr w:type="spellStart"/>
            <w:r>
              <w:rPr>
                <w:rFonts w:cs="Arial"/>
                <w:sz w:val="18"/>
                <w:szCs w:val="18"/>
              </w:rPr>
              <w:t>spongiforme</w:t>
            </w:r>
            <w:proofErr w:type="spellEnd"/>
            <w:r>
              <w:rPr>
                <w:rFonts w:cs="Arial"/>
                <w:sz w:val="18"/>
                <w:szCs w:val="18"/>
              </w:rPr>
              <w:t xml:space="preserve"> </w:t>
            </w:r>
            <w:proofErr w:type="spellStart"/>
            <w:r>
              <w:rPr>
                <w:rFonts w:cs="Arial"/>
                <w:sz w:val="18"/>
                <w:szCs w:val="18"/>
              </w:rPr>
              <w:t>transmisibile</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w:t>
            </w:r>
            <w:proofErr w:type="spellStart"/>
            <w:r>
              <w:rPr>
                <w:rFonts w:cs="Arial"/>
                <w:sz w:val="18"/>
                <w:szCs w:val="18"/>
              </w:rPr>
              <w:t>pesta</w:t>
            </w:r>
            <w:proofErr w:type="spellEnd"/>
            <w:r>
              <w:rPr>
                <w:rFonts w:cs="Arial"/>
                <w:sz w:val="18"/>
                <w:szCs w:val="18"/>
              </w:rPr>
              <w:t xml:space="preserve"> </w:t>
            </w:r>
            <w:proofErr w:type="spellStart"/>
            <w:r>
              <w:rPr>
                <w:rFonts w:cs="Arial"/>
                <w:sz w:val="18"/>
                <w:szCs w:val="18"/>
              </w:rPr>
              <w:t>porcină</w:t>
            </w:r>
            <w:proofErr w:type="spellEnd"/>
            <w:r>
              <w:rPr>
                <w:rFonts w:cs="Arial"/>
                <w:sz w:val="18"/>
                <w:szCs w:val="18"/>
              </w:rPr>
              <w:t xml:space="preserve"> </w:t>
            </w:r>
            <w:proofErr w:type="spellStart"/>
            <w:r>
              <w:rPr>
                <w:rFonts w:cs="Arial"/>
                <w:sz w:val="18"/>
                <w:szCs w:val="18"/>
              </w:rPr>
              <w:t>clasică</w:t>
            </w:r>
            <w:proofErr w:type="spellEnd"/>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a) </w:t>
            </w:r>
            <w:proofErr w:type="spellStart"/>
            <w:r>
              <w:rPr>
                <w:rFonts w:cs="Arial"/>
                <w:sz w:val="18"/>
                <w:szCs w:val="18"/>
              </w:rPr>
              <w:t>animale</w:t>
            </w:r>
            <w:proofErr w:type="spellEnd"/>
            <w:r>
              <w:rPr>
                <w:rFonts w:cs="Arial"/>
                <w:sz w:val="18"/>
                <w:szCs w:val="18"/>
              </w:rPr>
              <w:t xml:space="preserve"> </w:t>
            </w:r>
            <w:proofErr w:type="spellStart"/>
            <w:r>
              <w:rPr>
                <w:rFonts w:cs="Arial"/>
                <w:sz w:val="18"/>
                <w:szCs w:val="18"/>
              </w:rPr>
              <w:t>mari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b) </w:t>
            </w:r>
            <w:proofErr w:type="spellStart"/>
            <w:r>
              <w:rPr>
                <w:rFonts w:cs="Arial"/>
                <w:sz w:val="18"/>
                <w:szCs w:val="18"/>
              </w:rPr>
              <w:t>animale</w:t>
            </w:r>
            <w:proofErr w:type="spellEnd"/>
            <w:r>
              <w:rPr>
                <w:rFonts w:cs="Arial"/>
                <w:sz w:val="18"/>
                <w:szCs w:val="18"/>
              </w:rPr>
              <w:t xml:space="preserve"> </w:t>
            </w:r>
            <w:proofErr w:type="spellStart"/>
            <w:r>
              <w:rPr>
                <w:rFonts w:cs="Arial"/>
                <w:sz w:val="18"/>
                <w:szCs w:val="18"/>
              </w:rPr>
              <w:t>mici</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w:t>
            </w:r>
            <w:proofErr w:type="spellStart"/>
            <w:r>
              <w:rPr>
                <w:rFonts w:cs="Arial"/>
                <w:sz w:val="18"/>
                <w:szCs w:val="18"/>
              </w:rPr>
              <w:t>mijlocii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c) </w:t>
            </w:r>
            <w:proofErr w:type="spellStart"/>
            <w:r>
              <w:rPr>
                <w:rFonts w:cs="Arial"/>
                <w:sz w:val="18"/>
                <w:szCs w:val="18"/>
              </w:rPr>
              <w:t>păsări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d) </w:t>
            </w:r>
            <w:proofErr w:type="spellStart"/>
            <w:r>
              <w:rPr>
                <w:rFonts w:cs="Arial"/>
                <w:sz w:val="18"/>
                <w:szCs w:val="18"/>
              </w:rPr>
              <w:t>alte</w:t>
            </w:r>
            <w:proofErr w:type="spellEnd"/>
            <w:r>
              <w:rPr>
                <w:rFonts w:cs="Arial"/>
                <w:sz w:val="18"/>
                <w:szCs w:val="18"/>
              </w:rPr>
              <w:t xml:space="preserve"> probe, </w:t>
            </w:r>
            <w:proofErr w:type="spellStart"/>
            <w:r>
              <w:rPr>
                <w:rFonts w:cs="Arial"/>
                <w:sz w:val="18"/>
                <w:szCs w:val="18"/>
              </w:rPr>
              <w:t>inclusiv</w:t>
            </w:r>
            <w:proofErr w:type="spellEnd"/>
            <w:r>
              <w:rPr>
                <w:rFonts w:cs="Arial"/>
                <w:sz w:val="18"/>
                <w:szCs w:val="18"/>
              </w:rPr>
              <w:t xml:space="preserve"> </w:t>
            </w:r>
            <w:proofErr w:type="spellStart"/>
            <w:r>
              <w:rPr>
                <w:rFonts w:cs="Arial"/>
                <w:sz w:val="18"/>
                <w:szCs w:val="18"/>
              </w:rPr>
              <w:t>coprologice</w:t>
            </w:r>
            <w:proofErr w:type="spellEnd"/>
          </w:p>
        </w:tc>
      </w:tr>
      <w:tr w:rsidR="003B7DF8" w:rsidTr="003B7D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5.</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Recoltarea</w:t>
            </w:r>
            <w:proofErr w:type="spellEnd"/>
            <w:r>
              <w:rPr>
                <w:rFonts w:cs="Arial"/>
                <w:sz w:val="18"/>
                <w:szCs w:val="18"/>
              </w:rPr>
              <w:t xml:space="preserve"> </w:t>
            </w:r>
            <w:proofErr w:type="spellStart"/>
            <w:r>
              <w:rPr>
                <w:rFonts w:cs="Arial"/>
                <w:sz w:val="18"/>
                <w:szCs w:val="18"/>
              </w:rPr>
              <w:t>probelor</w:t>
            </w:r>
            <w:proofErr w:type="spellEnd"/>
            <w:r>
              <w:rPr>
                <w:rFonts w:cs="Arial"/>
                <w:sz w:val="18"/>
                <w:szCs w:val="18"/>
              </w:rPr>
              <w:t xml:space="preserve"> </w:t>
            </w:r>
            <w:proofErr w:type="spellStart"/>
            <w:r>
              <w:rPr>
                <w:rFonts w:cs="Arial"/>
                <w:sz w:val="18"/>
                <w:szCs w:val="18"/>
              </w:rPr>
              <w:t>pentru</w:t>
            </w:r>
            <w:proofErr w:type="spellEnd"/>
            <w:r>
              <w:rPr>
                <w:rFonts w:cs="Arial"/>
                <w:sz w:val="18"/>
                <w:szCs w:val="18"/>
              </w:rPr>
              <w:t xml:space="preserve"> </w:t>
            </w:r>
            <w:proofErr w:type="spellStart"/>
            <w:r>
              <w:rPr>
                <w:rFonts w:cs="Arial"/>
                <w:sz w:val="18"/>
                <w:szCs w:val="18"/>
              </w:rPr>
              <w:t>diagnosticul</w:t>
            </w:r>
            <w:proofErr w:type="spellEnd"/>
            <w:r>
              <w:rPr>
                <w:rFonts w:cs="Arial"/>
                <w:sz w:val="18"/>
                <w:szCs w:val="18"/>
              </w:rPr>
              <w:t xml:space="preserve"> </w:t>
            </w:r>
            <w:proofErr w:type="spellStart"/>
            <w:r>
              <w:rPr>
                <w:rFonts w:cs="Arial"/>
                <w:sz w:val="18"/>
                <w:szCs w:val="18"/>
              </w:rPr>
              <w:t>encefalopatiilor</w:t>
            </w:r>
            <w:proofErr w:type="spellEnd"/>
            <w:r>
              <w:rPr>
                <w:rFonts w:cs="Arial"/>
                <w:sz w:val="18"/>
                <w:szCs w:val="18"/>
              </w:rPr>
              <w:t xml:space="preserve"> </w:t>
            </w:r>
            <w:proofErr w:type="spellStart"/>
            <w:r>
              <w:rPr>
                <w:rFonts w:cs="Arial"/>
                <w:sz w:val="18"/>
                <w:szCs w:val="18"/>
              </w:rPr>
              <w:t>spongiforme</w:t>
            </w:r>
            <w:proofErr w:type="spellEnd"/>
            <w:r>
              <w:rPr>
                <w:rFonts w:cs="Arial"/>
                <w:sz w:val="18"/>
                <w:szCs w:val="18"/>
              </w:rPr>
              <w:t xml:space="preserve"> </w:t>
            </w:r>
            <w:proofErr w:type="spellStart"/>
            <w:r>
              <w:rPr>
                <w:rFonts w:cs="Arial"/>
                <w:sz w:val="18"/>
                <w:szCs w:val="18"/>
              </w:rPr>
              <w:t>transmisibile</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w:t>
            </w:r>
            <w:proofErr w:type="spellStart"/>
            <w:r>
              <w:rPr>
                <w:rFonts w:cs="Arial"/>
                <w:sz w:val="18"/>
                <w:szCs w:val="18"/>
              </w:rPr>
              <w:t>recoltarea</w:t>
            </w:r>
            <w:proofErr w:type="spellEnd"/>
            <w:r>
              <w:rPr>
                <w:rFonts w:cs="Arial"/>
                <w:sz w:val="18"/>
                <w:szCs w:val="18"/>
              </w:rPr>
              <w:t xml:space="preserve"> </w:t>
            </w:r>
            <w:proofErr w:type="spellStart"/>
            <w:r>
              <w:rPr>
                <w:rFonts w:cs="Arial"/>
                <w:sz w:val="18"/>
                <w:szCs w:val="18"/>
              </w:rPr>
              <w:t>probelor</w:t>
            </w:r>
            <w:proofErr w:type="spellEnd"/>
            <w:r>
              <w:rPr>
                <w:rFonts w:cs="Arial"/>
                <w:sz w:val="18"/>
                <w:szCs w:val="18"/>
              </w:rPr>
              <w:t xml:space="preserve"> de </w:t>
            </w:r>
            <w:proofErr w:type="spellStart"/>
            <w:r>
              <w:rPr>
                <w:rFonts w:cs="Arial"/>
                <w:sz w:val="18"/>
                <w:szCs w:val="18"/>
              </w:rPr>
              <w:t>organe</w:t>
            </w:r>
            <w:proofErr w:type="spellEnd"/>
            <w:r>
              <w:rPr>
                <w:rFonts w:cs="Arial"/>
                <w:sz w:val="18"/>
                <w:szCs w:val="18"/>
              </w:rPr>
              <w:t xml:space="preserve">, </w:t>
            </w:r>
            <w:proofErr w:type="spellStart"/>
            <w:r>
              <w:rPr>
                <w:rFonts w:cs="Arial"/>
                <w:sz w:val="18"/>
                <w:szCs w:val="18"/>
              </w:rPr>
              <w:t>ţesuturi</w:t>
            </w:r>
            <w:proofErr w:type="spellEnd"/>
            <w:r>
              <w:rPr>
                <w:rFonts w:cs="Arial"/>
                <w:sz w:val="18"/>
                <w:szCs w:val="18"/>
              </w:rPr>
              <w:t xml:space="preserve"> </w:t>
            </w:r>
            <w:proofErr w:type="spellStart"/>
            <w:r>
              <w:rPr>
                <w:rFonts w:cs="Arial"/>
                <w:sz w:val="18"/>
                <w:szCs w:val="18"/>
              </w:rPr>
              <w:t>pentru</w:t>
            </w:r>
            <w:proofErr w:type="spellEnd"/>
            <w:r>
              <w:rPr>
                <w:rFonts w:cs="Arial"/>
                <w:sz w:val="18"/>
                <w:szCs w:val="18"/>
              </w:rPr>
              <w:t xml:space="preserve"> </w:t>
            </w:r>
            <w:proofErr w:type="spellStart"/>
            <w:r>
              <w:rPr>
                <w:rFonts w:cs="Arial"/>
                <w:sz w:val="18"/>
                <w:szCs w:val="18"/>
              </w:rPr>
              <w:t>analize</w:t>
            </w:r>
            <w:proofErr w:type="spellEnd"/>
            <w:r>
              <w:rPr>
                <w:rFonts w:cs="Arial"/>
                <w:sz w:val="18"/>
                <w:szCs w:val="18"/>
              </w:rPr>
              <w:t xml:space="preserve"> de </w:t>
            </w:r>
            <w:proofErr w:type="spellStart"/>
            <w:r>
              <w:rPr>
                <w:rFonts w:cs="Arial"/>
                <w:sz w:val="18"/>
                <w:szCs w:val="18"/>
              </w:rPr>
              <w:t>laborator</w:t>
            </w:r>
            <w:proofErr w:type="spellEnd"/>
            <w:r>
              <w:rPr>
                <w:rFonts w:cs="Arial"/>
                <w:sz w:val="18"/>
                <w:szCs w:val="18"/>
              </w:rPr>
              <w:t xml:space="preserve">, </w:t>
            </w:r>
            <w:proofErr w:type="spellStart"/>
            <w:r>
              <w:rPr>
                <w:rFonts w:cs="Arial"/>
                <w:sz w:val="18"/>
                <w:szCs w:val="18"/>
              </w:rPr>
              <w:t>efectuarea</w:t>
            </w:r>
            <w:proofErr w:type="spellEnd"/>
            <w:r>
              <w:rPr>
                <w:rFonts w:cs="Arial"/>
                <w:sz w:val="18"/>
                <w:szCs w:val="18"/>
              </w:rPr>
              <w:t xml:space="preserve"> de </w:t>
            </w:r>
            <w:proofErr w:type="spellStart"/>
            <w:r>
              <w:rPr>
                <w:rFonts w:cs="Arial"/>
                <w:sz w:val="18"/>
                <w:szCs w:val="18"/>
              </w:rPr>
              <w:t>necropsii</w:t>
            </w:r>
            <w:proofErr w:type="spellEnd"/>
            <w:r>
              <w:rPr>
                <w:rFonts w:cs="Arial"/>
                <w:sz w:val="18"/>
                <w:szCs w:val="18"/>
              </w:rPr>
              <w:t xml:space="preserve">, </w:t>
            </w:r>
            <w:proofErr w:type="spellStart"/>
            <w:r>
              <w:rPr>
                <w:rFonts w:cs="Arial"/>
                <w:sz w:val="18"/>
                <w:szCs w:val="18"/>
              </w:rPr>
              <w:t>în</w:t>
            </w:r>
            <w:proofErr w:type="spellEnd"/>
            <w:r>
              <w:rPr>
                <w:rFonts w:cs="Arial"/>
                <w:sz w:val="18"/>
                <w:szCs w:val="18"/>
              </w:rPr>
              <w:t xml:space="preserve"> </w:t>
            </w:r>
            <w:proofErr w:type="spellStart"/>
            <w:r>
              <w:rPr>
                <w:rFonts w:cs="Arial"/>
                <w:sz w:val="18"/>
                <w:szCs w:val="18"/>
              </w:rPr>
              <w:t>vederea</w:t>
            </w:r>
            <w:proofErr w:type="spellEnd"/>
            <w:r>
              <w:rPr>
                <w:rFonts w:cs="Arial"/>
                <w:sz w:val="18"/>
                <w:szCs w:val="18"/>
              </w:rPr>
              <w:t xml:space="preserve"> </w:t>
            </w:r>
            <w:proofErr w:type="spellStart"/>
            <w:r>
              <w:rPr>
                <w:rFonts w:cs="Arial"/>
                <w:sz w:val="18"/>
                <w:szCs w:val="18"/>
              </w:rPr>
              <w:t>diagnosticului</w:t>
            </w:r>
            <w:proofErr w:type="spellEnd"/>
            <w:r>
              <w:rPr>
                <w:rFonts w:cs="Arial"/>
                <w:sz w:val="18"/>
                <w:szCs w:val="18"/>
              </w:rPr>
              <w:t xml:space="preserve"> </w:t>
            </w:r>
            <w:proofErr w:type="spellStart"/>
            <w:r>
              <w:rPr>
                <w:rFonts w:cs="Arial"/>
                <w:sz w:val="18"/>
                <w:szCs w:val="18"/>
              </w:rPr>
              <w:t>pestei</w:t>
            </w:r>
            <w:proofErr w:type="spellEnd"/>
            <w:r>
              <w:rPr>
                <w:rFonts w:cs="Arial"/>
                <w:sz w:val="18"/>
                <w:szCs w:val="18"/>
              </w:rPr>
              <w:t xml:space="preserve"> porcine </w:t>
            </w:r>
            <w:proofErr w:type="spellStart"/>
            <w:r>
              <w:rPr>
                <w:rFonts w:cs="Arial"/>
                <w:sz w:val="18"/>
                <w:szCs w:val="18"/>
              </w:rPr>
              <w:t>clasice</w:t>
            </w:r>
            <w:proofErr w:type="spellEnd"/>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a) </w:t>
            </w:r>
            <w:proofErr w:type="spellStart"/>
            <w:r>
              <w:rPr>
                <w:rFonts w:cs="Arial"/>
                <w:sz w:val="18"/>
                <w:szCs w:val="18"/>
              </w:rPr>
              <w:t>animale</w:t>
            </w:r>
            <w:proofErr w:type="spellEnd"/>
            <w:r>
              <w:rPr>
                <w:rFonts w:cs="Arial"/>
                <w:sz w:val="18"/>
                <w:szCs w:val="18"/>
              </w:rPr>
              <w:t xml:space="preserve"> </w:t>
            </w:r>
            <w:proofErr w:type="spellStart"/>
            <w:r>
              <w:rPr>
                <w:rFonts w:cs="Arial"/>
                <w:sz w:val="18"/>
                <w:szCs w:val="18"/>
              </w:rPr>
              <w:t>mari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b) </w:t>
            </w:r>
            <w:proofErr w:type="spellStart"/>
            <w:r>
              <w:rPr>
                <w:rFonts w:cs="Arial"/>
                <w:sz w:val="18"/>
                <w:szCs w:val="18"/>
              </w:rPr>
              <w:t>animale</w:t>
            </w:r>
            <w:proofErr w:type="spellEnd"/>
            <w:r>
              <w:rPr>
                <w:rFonts w:cs="Arial"/>
                <w:sz w:val="18"/>
                <w:szCs w:val="18"/>
              </w:rPr>
              <w:t xml:space="preserve"> </w:t>
            </w:r>
            <w:proofErr w:type="spellStart"/>
            <w:r>
              <w:rPr>
                <w:rFonts w:cs="Arial"/>
                <w:sz w:val="18"/>
                <w:szCs w:val="18"/>
              </w:rPr>
              <w:t>mici</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w:t>
            </w:r>
            <w:proofErr w:type="spellStart"/>
            <w:r>
              <w:rPr>
                <w:rFonts w:cs="Arial"/>
                <w:sz w:val="18"/>
                <w:szCs w:val="18"/>
              </w:rPr>
              <w:t>mijlocii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c) </w:t>
            </w:r>
            <w:proofErr w:type="spellStart"/>
            <w:r>
              <w:rPr>
                <w:rFonts w:cs="Arial"/>
                <w:sz w:val="18"/>
                <w:szCs w:val="18"/>
              </w:rPr>
              <w:t>porci</w:t>
            </w:r>
            <w:proofErr w:type="spellEnd"/>
            <w:r>
              <w:rPr>
                <w:rFonts w:cs="Arial"/>
                <w:sz w:val="18"/>
                <w:szCs w:val="18"/>
              </w:rPr>
              <w:t xml:space="preserve"> </w:t>
            </w:r>
            <w:proofErr w:type="spellStart"/>
            <w:r>
              <w:rPr>
                <w:rFonts w:cs="Arial"/>
                <w:sz w:val="18"/>
                <w:szCs w:val="18"/>
              </w:rPr>
              <w:t>domestici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d) </w:t>
            </w:r>
            <w:proofErr w:type="spellStart"/>
            <w:r>
              <w:rPr>
                <w:rFonts w:cs="Arial"/>
                <w:sz w:val="18"/>
                <w:szCs w:val="18"/>
              </w:rPr>
              <w:t>porci</w:t>
            </w:r>
            <w:proofErr w:type="spellEnd"/>
            <w:r>
              <w:rPr>
                <w:rFonts w:cs="Arial"/>
                <w:sz w:val="18"/>
                <w:szCs w:val="18"/>
              </w:rPr>
              <w:t xml:space="preserve"> </w:t>
            </w:r>
            <w:proofErr w:type="spellStart"/>
            <w:r>
              <w:rPr>
                <w:rFonts w:cs="Arial"/>
                <w:sz w:val="18"/>
                <w:szCs w:val="18"/>
              </w:rPr>
              <w:t>sălbatici</w:t>
            </w:r>
            <w:proofErr w:type="spellEnd"/>
          </w:p>
        </w:tc>
      </w:tr>
      <w:tr w:rsidR="003B7DF8" w:rsidTr="003B7D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6.</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Activităţi</w:t>
            </w:r>
            <w:proofErr w:type="spellEnd"/>
            <w:r>
              <w:rPr>
                <w:rFonts w:cs="Arial"/>
                <w:sz w:val="18"/>
                <w:szCs w:val="18"/>
              </w:rPr>
              <w:t xml:space="preserve"> de </w:t>
            </w:r>
            <w:proofErr w:type="spellStart"/>
            <w:r>
              <w:rPr>
                <w:rFonts w:cs="Arial"/>
                <w:sz w:val="18"/>
                <w:szCs w:val="18"/>
              </w:rPr>
              <w:t>depistare</w:t>
            </w:r>
            <w:proofErr w:type="spellEnd"/>
            <w:r>
              <w:rPr>
                <w:rFonts w:cs="Arial"/>
                <w:sz w:val="18"/>
                <w:szCs w:val="18"/>
              </w:rPr>
              <w:t xml:space="preserve"> </w:t>
            </w:r>
            <w:proofErr w:type="spellStart"/>
            <w:r>
              <w:rPr>
                <w:rFonts w:cs="Arial"/>
                <w:sz w:val="18"/>
                <w:szCs w:val="18"/>
              </w:rPr>
              <w:t>prin</w:t>
            </w:r>
            <w:proofErr w:type="spellEnd"/>
            <w:r>
              <w:rPr>
                <w:rFonts w:cs="Arial"/>
                <w:sz w:val="18"/>
                <w:szCs w:val="18"/>
              </w:rPr>
              <w:t xml:space="preserve"> </w:t>
            </w:r>
            <w:proofErr w:type="spellStart"/>
            <w:r>
              <w:rPr>
                <w:rFonts w:cs="Arial"/>
                <w:sz w:val="18"/>
                <w:szCs w:val="18"/>
              </w:rPr>
              <w:t>examen</w:t>
            </w:r>
            <w:proofErr w:type="spellEnd"/>
            <w:r>
              <w:rPr>
                <w:rFonts w:cs="Arial"/>
                <w:sz w:val="18"/>
                <w:szCs w:val="18"/>
              </w:rPr>
              <w:t xml:space="preserve"> </w:t>
            </w:r>
            <w:proofErr w:type="spellStart"/>
            <w:r>
              <w:rPr>
                <w:rFonts w:cs="Arial"/>
                <w:sz w:val="18"/>
                <w:szCs w:val="18"/>
              </w:rPr>
              <w:t>alergic</w:t>
            </w:r>
            <w:proofErr w:type="spellEnd"/>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a) </w:t>
            </w:r>
            <w:proofErr w:type="spellStart"/>
            <w:r>
              <w:rPr>
                <w:rFonts w:cs="Arial"/>
                <w:sz w:val="18"/>
                <w:szCs w:val="18"/>
              </w:rPr>
              <w:t>tuberculinare</w:t>
            </w:r>
            <w:proofErr w:type="spellEnd"/>
            <w:r>
              <w:rPr>
                <w:rFonts w:cs="Arial"/>
                <w:sz w:val="18"/>
                <w:szCs w:val="18"/>
              </w:rPr>
              <w:t xml:space="preserve"> - test </w:t>
            </w:r>
            <w:proofErr w:type="spellStart"/>
            <w:r>
              <w:rPr>
                <w:rFonts w:cs="Arial"/>
                <w:sz w:val="18"/>
                <w:szCs w:val="18"/>
              </w:rPr>
              <w:t>unic</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b) TCS</w:t>
            </w:r>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c) </w:t>
            </w:r>
            <w:proofErr w:type="spellStart"/>
            <w:r>
              <w:rPr>
                <w:rFonts w:cs="Arial"/>
                <w:sz w:val="18"/>
                <w:szCs w:val="18"/>
              </w:rPr>
              <w:t>maleinare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d) </w:t>
            </w:r>
            <w:proofErr w:type="spellStart"/>
            <w:r>
              <w:rPr>
                <w:rFonts w:cs="Arial"/>
                <w:sz w:val="18"/>
                <w:szCs w:val="18"/>
              </w:rPr>
              <w:t>paratuberculinare</w:t>
            </w:r>
            <w:proofErr w:type="spellEnd"/>
          </w:p>
        </w:tc>
      </w:tr>
      <w:tr w:rsidR="003B7DF8" w:rsidTr="003B7DF8">
        <w:trPr>
          <w:tblCellSpacing w:w="0" w:type="dxa"/>
          <w:jc w:val="center"/>
        </w:trPr>
        <w:tc>
          <w:tcPr>
            <w:tcW w:w="4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7.</w:t>
            </w:r>
          </w:p>
        </w:tc>
        <w:tc>
          <w:tcPr>
            <w:tcW w:w="460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Recoltare</w:t>
            </w:r>
            <w:proofErr w:type="spellEnd"/>
            <w:r>
              <w:rPr>
                <w:rFonts w:cs="Arial"/>
                <w:sz w:val="18"/>
                <w:szCs w:val="18"/>
              </w:rPr>
              <w:t xml:space="preserve"> probe </w:t>
            </w:r>
            <w:proofErr w:type="spellStart"/>
            <w:r>
              <w:rPr>
                <w:rFonts w:cs="Arial"/>
                <w:sz w:val="18"/>
                <w:szCs w:val="18"/>
              </w:rPr>
              <w:t>sanitaţie</w:t>
            </w:r>
            <w:proofErr w:type="spellEnd"/>
            <w:r>
              <w:rPr>
                <w:rFonts w:cs="Arial"/>
                <w:sz w:val="18"/>
                <w:szCs w:val="18"/>
              </w:rPr>
              <w:t xml:space="preserve">, </w:t>
            </w:r>
            <w:proofErr w:type="spellStart"/>
            <w:r>
              <w:rPr>
                <w:rFonts w:cs="Arial"/>
                <w:sz w:val="18"/>
                <w:szCs w:val="18"/>
              </w:rPr>
              <w:t>apă</w:t>
            </w:r>
            <w:proofErr w:type="spellEnd"/>
            <w:r>
              <w:rPr>
                <w:rFonts w:cs="Arial"/>
                <w:sz w:val="18"/>
                <w:szCs w:val="18"/>
              </w:rPr>
              <w:t xml:space="preserve">, </w:t>
            </w:r>
            <w:proofErr w:type="spellStart"/>
            <w:r>
              <w:rPr>
                <w:rFonts w:cs="Arial"/>
                <w:sz w:val="18"/>
                <w:szCs w:val="18"/>
              </w:rPr>
              <w:t>furaje</w:t>
            </w:r>
            <w:proofErr w:type="spellEnd"/>
          </w:p>
          <w:p w:rsidR="0062353F" w:rsidRDefault="0062353F">
            <w:pPr>
              <w:rPr>
                <w:rFonts w:cs="Arial"/>
                <w:sz w:val="18"/>
                <w:szCs w:val="18"/>
              </w:rPr>
            </w:pPr>
          </w:p>
        </w:tc>
      </w:tr>
      <w:tr w:rsidR="003B7DF8" w:rsidTr="003B7D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lastRenderedPageBreak/>
              <w:t>8.</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Activităţi</w:t>
            </w:r>
            <w:proofErr w:type="spellEnd"/>
            <w:r>
              <w:rPr>
                <w:rFonts w:cs="Arial"/>
                <w:sz w:val="18"/>
                <w:szCs w:val="18"/>
              </w:rPr>
              <w:t xml:space="preserve"> </w:t>
            </w:r>
            <w:proofErr w:type="spellStart"/>
            <w:r>
              <w:rPr>
                <w:rFonts w:cs="Arial"/>
                <w:sz w:val="18"/>
                <w:szCs w:val="18"/>
              </w:rPr>
              <w:t>imunoprofilactice</w:t>
            </w:r>
            <w:proofErr w:type="spellEnd"/>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a) </w:t>
            </w:r>
            <w:proofErr w:type="spellStart"/>
            <w:r>
              <w:rPr>
                <w:rFonts w:cs="Arial"/>
                <w:sz w:val="18"/>
                <w:szCs w:val="18"/>
              </w:rPr>
              <w:t>animale</w:t>
            </w:r>
            <w:proofErr w:type="spellEnd"/>
            <w:r>
              <w:rPr>
                <w:rFonts w:cs="Arial"/>
                <w:sz w:val="18"/>
                <w:szCs w:val="18"/>
              </w:rPr>
              <w:t xml:space="preserve"> </w:t>
            </w:r>
            <w:proofErr w:type="spellStart"/>
            <w:r>
              <w:rPr>
                <w:rFonts w:cs="Arial"/>
                <w:sz w:val="18"/>
                <w:szCs w:val="18"/>
              </w:rPr>
              <w:t>mari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b) ovine, </w:t>
            </w:r>
            <w:proofErr w:type="spellStart"/>
            <w:r>
              <w:rPr>
                <w:rFonts w:cs="Arial"/>
                <w:sz w:val="18"/>
                <w:szCs w:val="18"/>
              </w:rPr>
              <w:t>caprine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c) </w:t>
            </w:r>
            <w:proofErr w:type="spellStart"/>
            <w:r>
              <w:rPr>
                <w:rFonts w:cs="Arial"/>
                <w:sz w:val="18"/>
                <w:szCs w:val="18"/>
              </w:rPr>
              <w:t>suine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d) </w:t>
            </w:r>
            <w:proofErr w:type="spellStart"/>
            <w:r>
              <w:rPr>
                <w:rFonts w:cs="Arial"/>
                <w:sz w:val="18"/>
                <w:szCs w:val="18"/>
              </w:rPr>
              <w:t>carnasiere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e) </w:t>
            </w:r>
            <w:proofErr w:type="spellStart"/>
            <w:r>
              <w:rPr>
                <w:rFonts w:cs="Arial"/>
                <w:sz w:val="18"/>
                <w:szCs w:val="18"/>
              </w:rPr>
              <w:t>păsări</w:t>
            </w:r>
            <w:proofErr w:type="spellEnd"/>
            <w:r>
              <w:rPr>
                <w:rFonts w:cs="Arial"/>
                <w:sz w:val="18"/>
                <w:szCs w:val="18"/>
              </w:rPr>
              <w:t xml:space="preserve"> - </w:t>
            </w:r>
            <w:proofErr w:type="spellStart"/>
            <w:r>
              <w:rPr>
                <w:rFonts w:cs="Arial"/>
                <w:sz w:val="18"/>
                <w:szCs w:val="18"/>
              </w:rPr>
              <w:t>oculoconjunctival</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f) </w:t>
            </w:r>
            <w:proofErr w:type="spellStart"/>
            <w:r>
              <w:rPr>
                <w:rFonts w:cs="Arial"/>
                <w:sz w:val="18"/>
                <w:szCs w:val="18"/>
              </w:rPr>
              <w:t>păsări</w:t>
            </w:r>
            <w:proofErr w:type="spellEnd"/>
            <w:r>
              <w:rPr>
                <w:rFonts w:cs="Arial"/>
                <w:sz w:val="18"/>
                <w:szCs w:val="18"/>
              </w:rPr>
              <w:t xml:space="preserve"> - </w:t>
            </w:r>
            <w:proofErr w:type="spellStart"/>
            <w:r>
              <w:rPr>
                <w:rFonts w:cs="Arial"/>
                <w:sz w:val="18"/>
                <w:szCs w:val="18"/>
              </w:rPr>
              <w:t>injectabil</w:t>
            </w:r>
            <w:proofErr w:type="spellEnd"/>
          </w:p>
        </w:tc>
      </w:tr>
      <w:tr w:rsidR="003B7DF8" w:rsidTr="003B7D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9.</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Lucrări</w:t>
            </w:r>
            <w:proofErr w:type="spellEnd"/>
            <w:r>
              <w:rPr>
                <w:rFonts w:cs="Arial"/>
                <w:sz w:val="18"/>
                <w:szCs w:val="18"/>
              </w:rPr>
              <w:t xml:space="preserve"> de </w:t>
            </w:r>
            <w:proofErr w:type="spellStart"/>
            <w:r>
              <w:rPr>
                <w:rFonts w:cs="Arial"/>
                <w:sz w:val="18"/>
                <w:szCs w:val="18"/>
              </w:rPr>
              <w:t>decontaminare</w:t>
            </w:r>
            <w:proofErr w:type="spellEnd"/>
            <w:r>
              <w:rPr>
                <w:rFonts w:cs="Arial"/>
                <w:sz w:val="18"/>
                <w:szCs w:val="18"/>
              </w:rPr>
              <w:t xml:space="preserve">, </w:t>
            </w:r>
            <w:proofErr w:type="spellStart"/>
            <w:r>
              <w:rPr>
                <w:rFonts w:cs="Arial"/>
                <w:sz w:val="18"/>
                <w:szCs w:val="18"/>
              </w:rPr>
              <w:t>dezinfecţie</w:t>
            </w:r>
            <w:proofErr w:type="spellEnd"/>
            <w:r>
              <w:rPr>
                <w:rFonts w:cs="Arial"/>
                <w:sz w:val="18"/>
                <w:szCs w:val="18"/>
              </w:rPr>
              <w:t xml:space="preserve">, </w:t>
            </w:r>
            <w:proofErr w:type="spellStart"/>
            <w:r>
              <w:rPr>
                <w:rFonts w:cs="Arial"/>
                <w:sz w:val="18"/>
                <w:szCs w:val="18"/>
              </w:rPr>
              <w:t>dezinsecţie</w:t>
            </w:r>
            <w:proofErr w:type="spellEnd"/>
            <w:r>
              <w:rPr>
                <w:rFonts w:cs="Arial"/>
                <w:sz w:val="18"/>
                <w:szCs w:val="18"/>
              </w:rPr>
              <w:t xml:space="preserve">, </w:t>
            </w:r>
            <w:proofErr w:type="spellStart"/>
            <w:r>
              <w:rPr>
                <w:rFonts w:cs="Arial"/>
                <w:sz w:val="18"/>
                <w:szCs w:val="18"/>
              </w:rPr>
              <w:t>deratizare</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de </w:t>
            </w:r>
            <w:proofErr w:type="spellStart"/>
            <w:r>
              <w:rPr>
                <w:rFonts w:cs="Arial"/>
                <w:sz w:val="18"/>
                <w:szCs w:val="18"/>
              </w:rPr>
              <w:t>necesitate</w:t>
            </w:r>
            <w:proofErr w:type="spellEnd"/>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a) </w:t>
            </w:r>
            <w:proofErr w:type="spellStart"/>
            <w:r>
              <w:rPr>
                <w:rFonts w:cs="Arial"/>
                <w:sz w:val="18"/>
                <w:szCs w:val="18"/>
              </w:rPr>
              <w:t>în</w:t>
            </w:r>
            <w:proofErr w:type="spellEnd"/>
            <w:r>
              <w:rPr>
                <w:rFonts w:cs="Arial"/>
                <w:sz w:val="18"/>
                <w:szCs w:val="18"/>
              </w:rPr>
              <w:t xml:space="preserve"> </w:t>
            </w:r>
            <w:proofErr w:type="spellStart"/>
            <w:r>
              <w:rPr>
                <w:rFonts w:cs="Arial"/>
                <w:sz w:val="18"/>
                <w:szCs w:val="18"/>
              </w:rPr>
              <w:t>unităţi</w:t>
            </w:r>
            <w:proofErr w:type="spellEnd"/>
            <w:r>
              <w:rPr>
                <w:rFonts w:cs="Arial"/>
                <w:sz w:val="18"/>
                <w:szCs w:val="18"/>
              </w:rPr>
              <w:t xml:space="preserve"> </w:t>
            </w:r>
            <w:proofErr w:type="spellStart"/>
            <w:r>
              <w:rPr>
                <w:rFonts w:cs="Arial"/>
                <w:sz w:val="18"/>
                <w:szCs w:val="18"/>
              </w:rPr>
              <w:t>zootehnice</w:t>
            </w:r>
            <w:proofErr w:type="spellEnd"/>
            <w:r>
              <w:rPr>
                <w:rFonts w:cs="Arial"/>
                <w:sz w:val="18"/>
                <w:szCs w:val="18"/>
              </w:rPr>
              <w:t xml:space="preserve">, de </w:t>
            </w:r>
            <w:proofErr w:type="spellStart"/>
            <w:r>
              <w:rPr>
                <w:rFonts w:cs="Arial"/>
                <w:sz w:val="18"/>
                <w:szCs w:val="18"/>
              </w:rPr>
              <w:t>industrie</w:t>
            </w:r>
            <w:proofErr w:type="spellEnd"/>
            <w:r>
              <w:rPr>
                <w:rFonts w:cs="Arial"/>
                <w:sz w:val="18"/>
                <w:szCs w:val="18"/>
              </w:rPr>
              <w:t xml:space="preserve"> </w:t>
            </w:r>
            <w:proofErr w:type="spellStart"/>
            <w:r>
              <w:rPr>
                <w:rFonts w:cs="Arial"/>
                <w:sz w:val="18"/>
                <w:szCs w:val="18"/>
              </w:rPr>
              <w:t>alimentară</w:t>
            </w:r>
            <w:proofErr w:type="spellEnd"/>
            <w:r>
              <w:rPr>
                <w:rFonts w:cs="Arial"/>
                <w:sz w:val="18"/>
                <w:szCs w:val="18"/>
              </w:rPr>
              <w:t xml:space="preserve">, la </w:t>
            </w:r>
            <w:proofErr w:type="spellStart"/>
            <w:r>
              <w:rPr>
                <w:rFonts w:cs="Arial"/>
                <w:sz w:val="18"/>
                <w:szCs w:val="18"/>
              </w:rPr>
              <w:t>gospodăriile</w:t>
            </w:r>
            <w:proofErr w:type="spellEnd"/>
            <w:r>
              <w:rPr>
                <w:rFonts w:cs="Arial"/>
                <w:sz w:val="18"/>
                <w:szCs w:val="18"/>
              </w:rPr>
              <w:t xml:space="preserve"> </w:t>
            </w:r>
            <w:proofErr w:type="spellStart"/>
            <w:r>
              <w:rPr>
                <w:rFonts w:cs="Arial"/>
                <w:sz w:val="18"/>
                <w:szCs w:val="18"/>
              </w:rPr>
              <w:t>populaţiei</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b) </w:t>
            </w:r>
            <w:proofErr w:type="spellStart"/>
            <w:r>
              <w:rPr>
                <w:rFonts w:cs="Arial"/>
                <w:sz w:val="18"/>
                <w:szCs w:val="18"/>
              </w:rPr>
              <w:t>în</w:t>
            </w:r>
            <w:proofErr w:type="spellEnd"/>
            <w:r>
              <w:rPr>
                <w:rFonts w:cs="Arial"/>
                <w:sz w:val="18"/>
                <w:szCs w:val="18"/>
              </w:rPr>
              <w:t xml:space="preserve"> </w:t>
            </w:r>
            <w:proofErr w:type="spellStart"/>
            <w:r>
              <w:rPr>
                <w:rFonts w:cs="Arial"/>
                <w:sz w:val="18"/>
                <w:szCs w:val="18"/>
              </w:rPr>
              <w:t>camere</w:t>
            </w:r>
            <w:proofErr w:type="spellEnd"/>
            <w:r>
              <w:rPr>
                <w:rFonts w:cs="Arial"/>
                <w:sz w:val="18"/>
                <w:szCs w:val="18"/>
              </w:rPr>
              <w:t xml:space="preserve"> de </w:t>
            </w:r>
            <w:proofErr w:type="spellStart"/>
            <w:r>
              <w:rPr>
                <w:rFonts w:cs="Arial"/>
                <w:sz w:val="18"/>
                <w:szCs w:val="18"/>
              </w:rPr>
              <w:t>incubaţie</w:t>
            </w:r>
            <w:proofErr w:type="spellEnd"/>
            <w:r>
              <w:rPr>
                <w:rFonts w:cs="Arial"/>
                <w:sz w:val="18"/>
                <w:szCs w:val="18"/>
              </w:rPr>
              <w:t xml:space="preserve">, </w:t>
            </w:r>
            <w:proofErr w:type="spellStart"/>
            <w:r>
              <w:rPr>
                <w:rFonts w:cs="Arial"/>
                <w:sz w:val="18"/>
                <w:szCs w:val="18"/>
              </w:rPr>
              <w:t>viermi</w:t>
            </w:r>
            <w:proofErr w:type="spellEnd"/>
            <w:r>
              <w:rPr>
                <w:rFonts w:cs="Arial"/>
                <w:sz w:val="18"/>
                <w:szCs w:val="18"/>
              </w:rPr>
              <w:t xml:space="preserve"> de </w:t>
            </w:r>
            <w:proofErr w:type="spellStart"/>
            <w:r>
              <w:rPr>
                <w:rFonts w:cs="Arial"/>
                <w:sz w:val="18"/>
                <w:szCs w:val="18"/>
              </w:rPr>
              <w:t>mătase</w:t>
            </w:r>
            <w:proofErr w:type="spellEnd"/>
            <w:r>
              <w:rPr>
                <w:rFonts w:cs="Arial"/>
                <w:sz w:val="18"/>
                <w:szCs w:val="18"/>
              </w:rPr>
              <w:t xml:space="preserve"> etc.</w:t>
            </w:r>
          </w:p>
        </w:tc>
      </w:tr>
      <w:tr w:rsidR="003B7DF8" w:rsidTr="003B7D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10.</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Manopera</w:t>
            </w:r>
            <w:proofErr w:type="spellEnd"/>
            <w:r>
              <w:rPr>
                <w:rFonts w:cs="Arial"/>
                <w:sz w:val="18"/>
                <w:szCs w:val="18"/>
              </w:rPr>
              <w:t xml:space="preserve"> </w:t>
            </w:r>
            <w:proofErr w:type="spellStart"/>
            <w:r>
              <w:rPr>
                <w:rFonts w:cs="Arial"/>
                <w:sz w:val="18"/>
                <w:szCs w:val="18"/>
              </w:rPr>
              <w:t>privind</w:t>
            </w:r>
            <w:proofErr w:type="spellEnd"/>
            <w:r>
              <w:rPr>
                <w:rFonts w:cs="Arial"/>
                <w:sz w:val="18"/>
                <w:szCs w:val="18"/>
              </w:rPr>
              <w:t xml:space="preserve"> </w:t>
            </w:r>
            <w:proofErr w:type="spellStart"/>
            <w:r>
              <w:rPr>
                <w:rFonts w:cs="Arial"/>
                <w:sz w:val="18"/>
                <w:szCs w:val="18"/>
              </w:rPr>
              <w:t>identificarea</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w:t>
            </w:r>
            <w:proofErr w:type="spellStart"/>
            <w:r>
              <w:rPr>
                <w:rFonts w:cs="Arial"/>
                <w:sz w:val="18"/>
                <w:szCs w:val="18"/>
              </w:rPr>
              <w:t>înregistrarea</w:t>
            </w:r>
            <w:proofErr w:type="spellEnd"/>
            <w:r>
              <w:rPr>
                <w:rFonts w:cs="Arial"/>
                <w:sz w:val="18"/>
                <w:szCs w:val="18"/>
              </w:rPr>
              <w:t xml:space="preserve"> </w:t>
            </w:r>
            <w:proofErr w:type="spellStart"/>
            <w:r>
              <w:rPr>
                <w:rFonts w:cs="Arial"/>
                <w:sz w:val="18"/>
                <w:szCs w:val="18"/>
              </w:rPr>
              <w:t>animalelor</w:t>
            </w:r>
            <w:proofErr w:type="spellEnd"/>
            <w:r>
              <w:rPr>
                <w:rFonts w:cs="Arial"/>
                <w:sz w:val="18"/>
                <w:szCs w:val="18"/>
              </w:rPr>
              <w:t xml:space="preserve">, a </w:t>
            </w:r>
            <w:proofErr w:type="spellStart"/>
            <w:r>
              <w:rPr>
                <w:rFonts w:cs="Arial"/>
                <w:sz w:val="18"/>
                <w:szCs w:val="18"/>
              </w:rPr>
              <w:t>mişcărilor</w:t>
            </w:r>
            <w:proofErr w:type="spellEnd"/>
            <w:r>
              <w:rPr>
                <w:rFonts w:cs="Arial"/>
                <w:sz w:val="18"/>
                <w:szCs w:val="18"/>
              </w:rPr>
              <w:t xml:space="preserve"> </w:t>
            </w:r>
            <w:proofErr w:type="spellStart"/>
            <w:r>
              <w:rPr>
                <w:rFonts w:cs="Arial"/>
                <w:sz w:val="18"/>
                <w:szCs w:val="18"/>
              </w:rPr>
              <w:t>şi</w:t>
            </w:r>
            <w:proofErr w:type="spellEnd"/>
            <w:r>
              <w:rPr>
                <w:rFonts w:cs="Arial"/>
                <w:sz w:val="18"/>
                <w:szCs w:val="18"/>
              </w:rPr>
              <w:t xml:space="preserve"> a </w:t>
            </w:r>
            <w:proofErr w:type="spellStart"/>
            <w:r>
              <w:rPr>
                <w:rFonts w:cs="Arial"/>
                <w:sz w:val="18"/>
                <w:szCs w:val="18"/>
              </w:rPr>
              <w:t>evenimentelor</w:t>
            </w:r>
            <w:proofErr w:type="spellEnd"/>
            <w:r>
              <w:rPr>
                <w:rFonts w:cs="Arial"/>
                <w:sz w:val="18"/>
                <w:szCs w:val="18"/>
              </w:rPr>
              <w:t xml:space="preserve"> </w:t>
            </w:r>
            <w:proofErr w:type="spellStart"/>
            <w:r>
              <w:rPr>
                <w:rFonts w:cs="Arial"/>
                <w:sz w:val="18"/>
                <w:szCs w:val="18"/>
              </w:rPr>
              <w:t>suferite</w:t>
            </w:r>
            <w:proofErr w:type="spellEnd"/>
            <w:r>
              <w:rPr>
                <w:rFonts w:cs="Arial"/>
                <w:sz w:val="18"/>
                <w:szCs w:val="18"/>
              </w:rPr>
              <w:t xml:space="preserve"> de </w:t>
            </w:r>
            <w:proofErr w:type="spellStart"/>
            <w:r>
              <w:rPr>
                <w:rFonts w:cs="Arial"/>
                <w:sz w:val="18"/>
                <w:szCs w:val="18"/>
              </w:rPr>
              <w:t>acestea</w:t>
            </w:r>
            <w:proofErr w:type="spellEnd"/>
            <w:r>
              <w:rPr>
                <w:rFonts w:cs="Arial"/>
                <w:sz w:val="18"/>
                <w:szCs w:val="18"/>
              </w:rPr>
              <w:t xml:space="preserve">, </w:t>
            </w:r>
            <w:proofErr w:type="spellStart"/>
            <w:r>
              <w:rPr>
                <w:rFonts w:cs="Arial"/>
                <w:sz w:val="18"/>
                <w:szCs w:val="18"/>
              </w:rPr>
              <w:t>corectarea</w:t>
            </w:r>
            <w:proofErr w:type="spellEnd"/>
            <w:r>
              <w:rPr>
                <w:rFonts w:cs="Arial"/>
                <w:sz w:val="18"/>
                <w:szCs w:val="18"/>
              </w:rPr>
              <w:t xml:space="preserve"> </w:t>
            </w:r>
            <w:proofErr w:type="spellStart"/>
            <w:r>
              <w:rPr>
                <w:rFonts w:cs="Arial"/>
                <w:sz w:val="18"/>
                <w:szCs w:val="18"/>
              </w:rPr>
              <w:t>eventualelor</w:t>
            </w:r>
            <w:proofErr w:type="spellEnd"/>
            <w:r>
              <w:rPr>
                <w:rFonts w:cs="Arial"/>
                <w:sz w:val="18"/>
                <w:szCs w:val="18"/>
              </w:rPr>
              <w:t xml:space="preserve"> </w:t>
            </w:r>
            <w:proofErr w:type="spellStart"/>
            <w:r>
              <w:rPr>
                <w:rFonts w:cs="Arial"/>
                <w:sz w:val="18"/>
                <w:szCs w:val="18"/>
              </w:rPr>
              <w:t>erori</w:t>
            </w:r>
            <w:proofErr w:type="spellEnd"/>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a) bovine</w:t>
            </w:r>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b) ovine, </w:t>
            </w:r>
            <w:proofErr w:type="spellStart"/>
            <w:r>
              <w:rPr>
                <w:rFonts w:cs="Arial"/>
                <w:sz w:val="18"/>
                <w:szCs w:val="18"/>
              </w:rPr>
              <w:t>caprine</w:t>
            </w:r>
            <w:proofErr w:type="spellEnd"/>
            <w:r>
              <w:rPr>
                <w:rFonts w:cs="Arial"/>
                <w:sz w:val="18"/>
                <w:szCs w:val="18"/>
              </w:rPr>
              <w:t xml:space="preserve"> - </w:t>
            </w:r>
            <w:proofErr w:type="spellStart"/>
            <w:r>
              <w:rPr>
                <w:rFonts w:cs="Arial"/>
                <w:sz w:val="18"/>
                <w:szCs w:val="18"/>
              </w:rPr>
              <w:t>două</w:t>
            </w:r>
            <w:proofErr w:type="spellEnd"/>
            <w:r>
              <w:rPr>
                <w:rFonts w:cs="Arial"/>
                <w:sz w:val="18"/>
                <w:szCs w:val="18"/>
              </w:rPr>
              <w:t xml:space="preserve"> </w:t>
            </w:r>
            <w:proofErr w:type="spellStart"/>
            <w:r>
              <w:rPr>
                <w:rFonts w:cs="Arial"/>
                <w:sz w:val="18"/>
                <w:szCs w:val="18"/>
              </w:rPr>
              <w:t>crotalii</w:t>
            </w:r>
            <w:proofErr w:type="spellEnd"/>
          </w:p>
        </w:tc>
      </w:tr>
      <w:tr w:rsidR="003B7DF8" w:rsidTr="003B7DF8">
        <w:trPr>
          <w:trHeight w:val="79"/>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c) </w:t>
            </w:r>
            <w:proofErr w:type="spellStart"/>
            <w:r>
              <w:rPr>
                <w:rFonts w:cs="Arial"/>
                <w:sz w:val="18"/>
                <w:szCs w:val="18"/>
              </w:rPr>
              <w:t>suine</w:t>
            </w:r>
            <w:proofErr w:type="spellEnd"/>
          </w:p>
        </w:tc>
      </w:tr>
      <w:tr w:rsidR="003B7DF8" w:rsidTr="003B7DF8">
        <w:trPr>
          <w:tblCellSpacing w:w="0" w:type="dxa"/>
          <w:jc w:val="center"/>
        </w:trPr>
        <w:tc>
          <w:tcPr>
            <w:tcW w:w="40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jc w:val="center"/>
              <w:rPr>
                <w:rFonts w:cs="Arial"/>
                <w:sz w:val="18"/>
                <w:szCs w:val="18"/>
              </w:rPr>
            </w:pPr>
            <w:r>
              <w:rPr>
                <w:rFonts w:cs="Arial"/>
                <w:sz w:val="18"/>
                <w:szCs w:val="18"/>
              </w:rPr>
              <w:t>11.</w:t>
            </w:r>
          </w:p>
        </w:tc>
        <w:tc>
          <w:tcPr>
            <w:tcW w:w="24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Inspecţia</w:t>
            </w:r>
            <w:proofErr w:type="spellEnd"/>
            <w:r>
              <w:rPr>
                <w:rFonts w:cs="Arial"/>
                <w:sz w:val="18"/>
                <w:szCs w:val="18"/>
              </w:rPr>
              <w:t xml:space="preserve"> </w:t>
            </w:r>
            <w:proofErr w:type="spellStart"/>
            <w:r>
              <w:rPr>
                <w:rFonts w:cs="Arial"/>
                <w:sz w:val="18"/>
                <w:szCs w:val="18"/>
              </w:rPr>
              <w:t>animalelor</w:t>
            </w:r>
            <w:proofErr w:type="spellEnd"/>
            <w:r>
              <w:rPr>
                <w:rFonts w:cs="Arial"/>
                <w:sz w:val="18"/>
                <w:szCs w:val="18"/>
              </w:rPr>
              <w:t xml:space="preserve"> vii </w:t>
            </w:r>
            <w:proofErr w:type="spellStart"/>
            <w:r>
              <w:rPr>
                <w:rFonts w:cs="Arial"/>
                <w:sz w:val="18"/>
                <w:szCs w:val="18"/>
              </w:rPr>
              <w:t>în</w:t>
            </w:r>
            <w:proofErr w:type="spellEnd"/>
            <w:r>
              <w:rPr>
                <w:rFonts w:cs="Arial"/>
                <w:sz w:val="18"/>
                <w:szCs w:val="18"/>
              </w:rPr>
              <w:t xml:space="preserve"> </w:t>
            </w:r>
            <w:proofErr w:type="spellStart"/>
            <w:r>
              <w:rPr>
                <w:rFonts w:cs="Arial"/>
                <w:sz w:val="18"/>
                <w:szCs w:val="18"/>
              </w:rPr>
              <w:t>vederea</w:t>
            </w:r>
            <w:proofErr w:type="spellEnd"/>
            <w:r>
              <w:rPr>
                <w:rFonts w:cs="Arial"/>
                <w:sz w:val="18"/>
                <w:szCs w:val="18"/>
              </w:rPr>
              <w:t xml:space="preserve"> </w:t>
            </w:r>
            <w:proofErr w:type="spellStart"/>
            <w:r>
              <w:rPr>
                <w:rFonts w:cs="Arial"/>
                <w:sz w:val="18"/>
                <w:szCs w:val="18"/>
              </w:rPr>
              <w:t>certificării</w:t>
            </w:r>
            <w:proofErr w:type="spellEnd"/>
            <w:r>
              <w:rPr>
                <w:rFonts w:cs="Arial"/>
                <w:sz w:val="18"/>
                <w:szCs w:val="18"/>
              </w:rPr>
              <w:t xml:space="preserve"> </w:t>
            </w:r>
            <w:proofErr w:type="spellStart"/>
            <w:r>
              <w:rPr>
                <w:rFonts w:cs="Arial"/>
                <w:sz w:val="18"/>
                <w:szCs w:val="18"/>
              </w:rPr>
              <w:t>stării</w:t>
            </w:r>
            <w:proofErr w:type="spellEnd"/>
            <w:r>
              <w:rPr>
                <w:rFonts w:cs="Arial"/>
                <w:sz w:val="18"/>
                <w:szCs w:val="18"/>
              </w:rPr>
              <w:t xml:space="preserve"> de </w:t>
            </w:r>
            <w:proofErr w:type="spellStart"/>
            <w:r>
              <w:rPr>
                <w:rFonts w:cs="Arial"/>
                <w:sz w:val="18"/>
                <w:szCs w:val="18"/>
              </w:rPr>
              <w:t>sănătate</w:t>
            </w:r>
            <w:proofErr w:type="spellEnd"/>
            <w:r>
              <w:rPr>
                <w:rFonts w:cs="Arial"/>
                <w:sz w:val="18"/>
                <w:szCs w:val="18"/>
              </w:rPr>
              <w:t xml:space="preserve"> a </w:t>
            </w:r>
            <w:proofErr w:type="spellStart"/>
            <w:r>
              <w:rPr>
                <w:rFonts w:cs="Arial"/>
                <w:sz w:val="18"/>
                <w:szCs w:val="18"/>
              </w:rPr>
              <w:t>acestora</w:t>
            </w:r>
            <w:proofErr w:type="spellEnd"/>
            <w:r>
              <w:rPr>
                <w:rFonts w:cs="Arial"/>
                <w:sz w:val="18"/>
                <w:szCs w:val="18"/>
              </w:rPr>
              <w:t>*</w:t>
            </w: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a) bovine, </w:t>
            </w:r>
            <w:proofErr w:type="spellStart"/>
            <w:r>
              <w:rPr>
                <w:rFonts w:cs="Arial"/>
                <w:sz w:val="18"/>
                <w:szCs w:val="18"/>
              </w:rPr>
              <w:t>ecvidee</w:t>
            </w:r>
            <w:proofErr w:type="spellEnd"/>
            <w:r>
              <w:rPr>
                <w:rFonts w:cs="Arial"/>
                <w:sz w:val="18"/>
                <w:szCs w:val="18"/>
              </w:rPr>
              <w:t xml:space="preserve">, lot </w:t>
            </w:r>
            <w:proofErr w:type="spellStart"/>
            <w:r>
              <w:rPr>
                <w:rFonts w:cs="Arial"/>
                <w:sz w:val="18"/>
                <w:szCs w:val="18"/>
              </w:rPr>
              <w:t>cuprins</w:t>
            </w:r>
            <w:proofErr w:type="spellEnd"/>
            <w:r>
              <w:rPr>
                <w:rFonts w:cs="Arial"/>
                <w:sz w:val="18"/>
                <w:szCs w:val="18"/>
              </w:rPr>
              <w:t xml:space="preserve"> </w:t>
            </w:r>
            <w:proofErr w:type="spellStart"/>
            <w:r>
              <w:rPr>
                <w:rFonts w:cs="Arial"/>
                <w:sz w:val="18"/>
                <w:szCs w:val="18"/>
              </w:rPr>
              <w:t>între</w:t>
            </w:r>
            <w:proofErr w:type="spellEnd"/>
            <w:r>
              <w:rPr>
                <w:rFonts w:cs="Arial"/>
                <w:sz w:val="18"/>
                <w:szCs w:val="18"/>
              </w:rPr>
              <w:t xml:space="preserve"> 1 </w:t>
            </w:r>
            <w:proofErr w:type="spellStart"/>
            <w:r>
              <w:rPr>
                <w:rFonts w:cs="Arial"/>
                <w:sz w:val="18"/>
                <w:szCs w:val="18"/>
              </w:rPr>
              <w:t>şi</w:t>
            </w:r>
            <w:proofErr w:type="spellEnd"/>
            <w:r>
              <w:rPr>
                <w:rFonts w:cs="Arial"/>
                <w:sz w:val="18"/>
                <w:szCs w:val="18"/>
              </w:rPr>
              <w:t xml:space="preserve"> 5 </w:t>
            </w:r>
            <w:proofErr w:type="spellStart"/>
            <w:r>
              <w:rPr>
                <w:rFonts w:cs="Arial"/>
                <w:sz w:val="18"/>
                <w:szCs w:val="18"/>
              </w:rPr>
              <w:t>animale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b) bovine, </w:t>
            </w:r>
            <w:proofErr w:type="spellStart"/>
            <w:r>
              <w:rPr>
                <w:rFonts w:cs="Arial"/>
                <w:sz w:val="18"/>
                <w:szCs w:val="18"/>
              </w:rPr>
              <w:t>ecvidee</w:t>
            </w:r>
            <w:proofErr w:type="spellEnd"/>
            <w:r>
              <w:rPr>
                <w:rFonts w:cs="Arial"/>
                <w:sz w:val="18"/>
                <w:szCs w:val="18"/>
              </w:rPr>
              <w:t xml:space="preserve">, lot </w:t>
            </w:r>
            <w:proofErr w:type="spellStart"/>
            <w:r>
              <w:rPr>
                <w:rFonts w:cs="Arial"/>
                <w:sz w:val="18"/>
                <w:szCs w:val="18"/>
              </w:rPr>
              <w:t>cuprins</w:t>
            </w:r>
            <w:proofErr w:type="spellEnd"/>
            <w:r>
              <w:rPr>
                <w:rFonts w:cs="Arial"/>
                <w:sz w:val="18"/>
                <w:szCs w:val="18"/>
              </w:rPr>
              <w:t xml:space="preserve"> </w:t>
            </w:r>
            <w:proofErr w:type="spellStart"/>
            <w:r>
              <w:rPr>
                <w:rFonts w:cs="Arial"/>
                <w:sz w:val="18"/>
                <w:szCs w:val="18"/>
              </w:rPr>
              <w:t>între</w:t>
            </w:r>
            <w:proofErr w:type="spellEnd"/>
            <w:r>
              <w:rPr>
                <w:rFonts w:cs="Arial"/>
                <w:sz w:val="18"/>
                <w:szCs w:val="18"/>
              </w:rPr>
              <w:t xml:space="preserve"> 6 </w:t>
            </w:r>
            <w:proofErr w:type="spellStart"/>
            <w:r>
              <w:rPr>
                <w:rFonts w:cs="Arial"/>
                <w:sz w:val="18"/>
                <w:szCs w:val="18"/>
              </w:rPr>
              <w:t>şi</w:t>
            </w:r>
            <w:proofErr w:type="spellEnd"/>
            <w:r>
              <w:rPr>
                <w:rFonts w:cs="Arial"/>
                <w:sz w:val="18"/>
                <w:szCs w:val="18"/>
              </w:rPr>
              <w:t xml:space="preserve"> 10 </w:t>
            </w:r>
            <w:proofErr w:type="spellStart"/>
            <w:r>
              <w:rPr>
                <w:rFonts w:cs="Arial"/>
                <w:sz w:val="18"/>
                <w:szCs w:val="18"/>
              </w:rPr>
              <w:t>animale</w:t>
            </w:r>
            <w:proofErr w:type="spellEnd"/>
          </w:p>
        </w:tc>
      </w:tr>
      <w:tr w:rsidR="003B7DF8" w:rsidTr="003B7DF8">
        <w:trPr>
          <w:trHeight w:val="408"/>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c) bovine, </w:t>
            </w:r>
            <w:proofErr w:type="spellStart"/>
            <w:r>
              <w:rPr>
                <w:rFonts w:cs="Arial"/>
                <w:sz w:val="18"/>
                <w:szCs w:val="18"/>
              </w:rPr>
              <w:t>ecvidee</w:t>
            </w:r>
            <w:proofErr w:type="spellEnd"/>
            <w:r>
              <w:rPr>
                <w:rFonts w:cs="Arial"/>
                <w:sz w:val="18"/>
                <w:szCs w:val="18"/>
              </w:rPr>
              <w:t xml:space="preserve">, lot </w:t>
            </w:r>
            <w:proofErr w:type="spellStart"/>
            <w:r>
              <w:rPr>
                <w:rFonts w:cs="Arial"/>
                <w:sz w:val="18"/>
                <w:szCs w:val="18"/>
              </w:rPr>
              <w:t>cuprins</w:t>
            </w:r>
            <w:proofErr w:type="spellEnd"/>
            <w:r>
              <w:rPr>
                <w:rFonts w:cs="Arial"/>
                <w:sz w:val="18"/>
                <w:szCs w:val="18"/>
              </w:rPr>
              <w:t xml:space="preserve"> </w:t>
            </w:r>
            <w:proofErr w:type="spellStart"/>
            <w:r>
              <w:rPr>
                <w:rFonts w:cs="Arial"/>
                <w:sz w:val="18"/>
                <w:szCs w:val="18"/>
              </w:rPr>
              <w:t>între</w:t>
            </w:r>
            <w:proofErr w:type="spellEnd"/>
            <w:r>
              <w:rPr>
                <w:rFonts w:cs="Arial"/>
                <w:sz w:val="18"/>
                <w:szCs w:val="18"/>
              </w:rPr>
              <w:t xml:space="preserve"> 11 </w:t>
            </w:r>
            <w:proofErr w:type="spellStart"/>
            <w:r>
              <w:rPr>
                <w:rFonts w:cs="Arial"/>
                <w:sz w:val="18"/>
                <w:szCs w:val="18"/>
              </w:rPr>
              <w:t>şi</w:t>
            </w:r>
            <w:proofErr w:type="spellEnd"/>
            <w:r>
              <w:rPr>
                <w:rFonts w:cs="Arial"/>
                <w:sz w:val="18"/>
                <w:szCs w:val="18"/>
              </w:rPr>
              <w:t xml:space="preserve"> 20 </w:t>
            </w:r>
            <w:proofErr w:type="spellStart"/>
            <w:r>
              <w:rPr>
                <w:rFonts w:cs="Arial"/>
                <w:sz w:val="18"/>
                <w:szCs w:val="18"/>
              </w:rPr>
              <w:t>animale</w:t>
            </w:r>
            <w:proofErr w:type="spellEnd"/>
          </w:p>
        </w:tc>
      </w:tr>
      <w:tr w:rsidR="003B7DF8" w:rsidTr="003B7DF8">
        <w:trPr>
          <w:trHeight w:val="326"/>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d) bovine, </w:t>
            </w:r>
            <w:proofErr w:type="spellStart"/>
            <w:r>
              <w:rPr>
                <w:rFonts w:cs="Arial"/>
                <w:sz w:val="18"/>
                <w:szCs w:val="18"/>
              </w:rPr>
              <w:t>ecvidee</w:t>
            </w:r>
            <w:proofErr w:type="spellEnd"/>
            <w:r>
              <w:rPr>
                <w:rFonts w:cs="Arial"/>
                <w:sz w:val="18"/>
                <w:szCs w:val="18"/>
              </w:rPr>
              <w:t xml:space="preserve">, lot </w:t>
            </w:r>
            <w:proofErr w:type="spellStart"/>
            <w:r>
              <w:rPr>
                <w:rFonts w:cs="Arial"/>
                <w:sz w:val="18"/>
                <w:szCs w:val="18"/>
              </w:rPr>
              <w:t>mai</w:t>
            </w:r>
            <w:proofErr w:type="spellEnd"/>
            <w:r>
              <w:rPr>
                <w:rFonts w:cs="Arial"/>
                <w:sz w:val="18"/>
                <w:szCs w:val="18"/>
              </w:rPr>
              <w:t xml:space="preserve"> mare de 20 de </w:t>
            </w:r>
            <w:proofErr w:type="spellStart"/>
            <w:r>
              <w:rPr>
                <w:rFonts w:cs="Arial"/>
                <w:sz w:val="18"/>
                <w:szCs w:val="18"/>
              </w:rPr>
              <w:t>animale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e) ovine, </w:t>
            </w:r>
            <w:proofErr w:type="spellStart"/>
            <w:r>
              <w:rPr>
                <w:rFonts w:cs="Arial"/>
                <w:sz w:val="18"/>
                <w:szCs w:val="18"/>
              </w:rPr>
              <w:t>caprine</w:t>
            </w:r>
            <w:proofErr w:type="spellEnd"/>
            <w:r>
              <w:rPr>
                <w:rFonts w:cs="Arial"/>
                <w:sz w:val="18"/>
                <w:szCs w:val="18"/>
              </w:rPr>
              <w:t xml:space="preserve">, lot </w:t>
            </w:r>
            <w:proofErr w:type="spellStart"/>
            <w:r>
              <w:rPr>
                <w:rFonts w:cs="Arial"/>
                <w:sz w:val="18"/>
                <w:szCs w:val="18"/>
              </w:rPr>
              <w:t>cuprins</w:t>
            </w:r>
            <w:proofErr w:type="spellEnd"/>
            <w:r>
              <w:rPr>
                <w:rFonts w:cs="Arial"/>
                <w:sz w:val="18"/>
                <w:szCs w:val="18"/>
              </w:rPr>
              <w:t xml:space="preserve"> </w:t>
            </w:r>
            <w:proofErr w:type="spellStart"/>
            <w:r>
              <w:rPr>
                <w:rFonts w:cs="Arial"/>
                <w:sz w:val="18"/>
                <w:szCs w:val="18"/>
              </w:rPr>
              <w:t>între</w:t>
            </w:r>
            <w:proofErr w:type="spellEnd"/>
            <w:r>
              <w:rPr>
                <w:rFonts w:cs="Arial"/>
                <w:sz w:val="18"/>
                <w:szCs w:val="18"/>
              </w:rPr>
              <w:t xml:space="preserve"> 1 </w:t>
            </w:r>
            <w:proofErr w:type="spellStart"/>
            <w:r>
              <w:rPr>
                <w:rFonts w:cs="Arial"/>
                <w:sz w:val="18"/>
                <w:szCs w:val="18"/>
              </w:rPr>
              <w:t>şi</w:t>
            </w:r>
            <w:proofErr w:type="spellEnd"/>
            <w:r>
              <w:rPr>
                <w:rFonts w:cs="Arial"/>
                <w:sz w:val="18"/>
                <w:szCs w:val="18"/>
              </w:rPr>
              <w:t xml:space="preserve"> 10 </w:t>
            </w:r>
            <w:proofErr w:type="spellStart"/>
            <w:r>
              <w:rPr>
                <w:rFonts w:cs="Arial"/>
                <w:sz w:val="18"/>
                <w:szCs w:val="18"/>
              </w:rPr>
              <w:t>animale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f) ovine, </w:t>
            </w:r>
            <w:proofErr w:type="spellStart"/>
            <w:r>
              <w:rPr>
                <w:rFonts w:cs="Arial"/>
                <w:sz w:val="18"/>
                <w:szCs w:val="18"/>
              </w:rPr>
              <w:t>caprine</w:t>
            </w:r>
            <w:proofErr w:type="spellEnd"/>
            <w:r>
              <w:rPr>
                <w:rFonts w:cs="Arial"/>
                <w:sz w:val="18"/>
                <w:szCs w:val="18"/>
              </w:rPr>
              <w:t xml:space="preserve">, lot </w:t>
            </w:r>
            <w:proofErr w:type="spellStart"/>
            <w:r>
              <w:rPr>
                <w:rFonts w:cs="Arial"/>
                <w:sz w:val="18"/>
                <w:szCs w:val="18"/>
              </w:rPr>
              <w:t>cuprins</w:t>
            </w:r>
            <w:proofErr w:type="spellEnd"/>
            <w:r>
              <w:rPr>
                <w:rFonts w:cs="Arial"/>
                <w:sz w:val="18"/>
                <w:szCs w:val="18"/>
              </w:rPr>
              <w:t xml:space="preserve"> </w:t>
            </w:r>
            <w:proofErr w:type="spellStart"/>
            <w:r>
              <w:rPr>
                <w:rFonts w:cs="Arial"/>
                <w:sz w:val="18"/>
                <w:szCs w:val="18"/>
              </w:rPr>
              <w:t>între</w:t>
            </w:r>
            <w:proofErr w:type="spellEnd"/>
            <w:r>
              <w:rPr>
                <w:rFonts w:cs="Arial"/>
                <w:sz w:val="18"/>
                <w:szCs w:val="18"/>
              </w:rPr>
              <w:t xml:space="preserve"> 11 </w:t>
            </w:r>
            <w:proofErr w:type="spellStart"/>
            <w:r>
              <w:rPr>
                <w:rFonts w:cs="Arial"/>
                <w:sz w:val="18"/>
                <w:szCs w:val="18"/>
              </w:rPr>
              <w:t>şi</w:t>
            </w:r>
            <w:proofErr w:type="spellEnd"/>
            <w:r>
              <w:rPr>
                <w:rFonts w:cs="Arial"/>
                <w:sz w:val="18"/>
                <w:szCs w:val="18"/>
              </w:rPr>
              <w:t xml:space="preserve"> 20 de </w:t>
            </w:r>
            <w:proofErr w:type="spellStart"/>
            <w:r>
              <w:rPr>
                <w:rFonts w:cs="Arial"/>
                <w:sz w:val="18"/>
                <w:szCs w:val="18"/>
              </w:rPr>
              <w:t>animale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g) ovine, </w:t>
            </w:r>
            <w:proofErr w:type="spellStart"/>
            <w:r>
              <w:rPr>
                <w:rFonts w:cs="Arial"/>
                <w:sz w:val="18"/>
                <w:szCs w:val="18"/>
              </w:rPr>
              <w:t>caprine</w:t>
            </w:r>
            <w:proofErr w:type="spellEnd"/>
            <w:r>
              <w:rPr>
                <w:rFonts w:cs="Arial"/>
                <w:sz w:val="18"/>
                <w:szCs w:val="18"/>
              </w:rPr>
              <w:t xml:space="preserve">, lot </w:t>
            </w:r>
            <w:proofErr w:type="spellStart"/>
            <w:r>
              <w:rPr>
                <w:rFonts w:cs="Arial"/>
                <w:sz w:val="18"/>
                <w:szCs w:val="18"/>
              </w:rPr>
              <w:t>cuprins</w:t>
            </w:r>
            <w:proofErr w:type="spellEnd"/>
            <w:r>
              <w:rPr>
                <w:rFonts w:cs="Arial"/>
                <w:sz w:val="18"/>
                <w:szCs w:val="18"/>
              </w:rPr>
              <w:t xml:space="preserve"> </w:t>
            </w:r>
            <w:proofErr w:type="spellStart"/>
            <w:r>
              <w:rPr>
                <w:rFonts w:cs="Arial"/>
                <w:sz w:val="18"/>
                <w:szCs w:val="18"/>
              </w:rPr>
              <w:t>între</w:t>
            </w:r>
            <w:proofErr w:type="spellEnd"/>
            <w:r>
              <w:rPr>
                <w:rFonts w:cs="Arial"/>
                <w:sz w:val="18"/>
                <w:szCs w:val="18"/>
              </w:rPr>
              <w:t xml:space="preserve"> 21 </w:t>
            </w:r>
            <w:proofErr w:type="spellStart"/>
            <w:r>
              <w:rPr>
                <w:rFonts w:cs="Arial"/>
                <w:sz w:val="18"/>
                <w:szCs w:val="18"/>
              </w:rPr>
              <w:t>şi</w:t>
            </w:r>
            <w:proofErr w:type="spellEnd"/>
            <w:r>
              <w:rPr>
                <w:rFonts w:cs="Arial"/>
                <w:sz w:val="18"/>
                <w:szCs w:val="18"/>
              </w:rPr>
              <w:t xml:space="preserve"> 50 de </w:t>
            </w:r>
            <w:proofErr w:type="spellStart"/>
            <w:r>
              <w:rPr>
                <w:rFonts w:cs="Arial"/>
                <w:sz w:val="18"/>
                <w:szCs w:val="18"/>
              </w:rPr>
              <w:t>animale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h) ovine, </w:t>
            </w:r>
            <w:proofErr w:type="spellStart"/>
            <w:r>
              <w:rPr>
                <w:rFonts w:cs="Arial"/>
                <w:sz w:val="18"/>
                <w:szCs w:val="18"/>
              </w:rPr>
              <w:t>caprine</w:t>
            </w:r>
            <w:proofErr w:type="spellEnd"/>
            <w:r>
              <w:rPr>
                <w:rFonts w:cs="Arial"/>
                <w:sz w:val="18"/>
                <w:szCs w:val="18"/>
              </w:rPr>
              <w:t xml:space="preserve">, lot </w:t>
            </w:r>
            <w:proofErr w:type="spellStart"/>
            <w:r>
              <w:rPr>
                <w:rFonts w:cs="Arial"/>
                <w:sz w:val="18"/>
                <w:szCs w:val="18"/>
              </w:rPr>
              <w:t>cuprins</w:t>
            </w:r>
            <w:proofErr w:type="spellEnd"/>
            <w:r>
              <w:rPr>
                <w:rFonts w:cs="Arial"/>
                <w:sz w:val="18"/>
                <w:szCs w:val="18"/>
              </w:rPr>
              <w:t xml:space="preserve"> </w:t>
            </w:r>
            <w:proofErr w:type="spellStart"/>
            <w:r>
              <w:rPr>
                <w:rFonts w:cs="Arial"/>
                <w:sz w:val="18"/>
                <w:szCs w:val="18"/>
              </w:rPr>
              <w:t>între</w:t>
            </w:r>
            <w:proofErr w:type="spellEnd"/>
            <w:r>
              <w:rPr>
                <w:rFonts w:cs="Arial"/>
                <w:sz w:val="18"/>
                <w:szCs w:val="18"/>
              </w:rPr>
              <w:t xml:space="preserve"> 51 </w:t>
            </w:r>
            <w:proofErr w:type="spellStart"/>
            <w:r>
              <w:rPr>
                <w:rFonts w:cs="Arial"/>
                <w:sz w:val="18"/>
                <w:szCs w:val="18"/>
              </w:rPr>
              <w:t>şi</w:t>
            </w:r>
            <w:proofErr w:type="spellEnd"/>
            <w:r>
              <w:rPr>
                <w:rFonts w:cs="Arial"/>
                <w:sz w:val="18"/>
                <w:szCs w:val="18"/>
              </w:rPr>
              <w:t xml:space="preserve"> 100 de </w:t>
            </w:r>
            <w:proofErr w:type="spellStart"/>
            <w:r>
              <w:rPr>
                <w:rFonts w:cs="Arial"/>
                <w:sz w:val="18"/>
                <w:szCs w:val="18"/>
              </w:rPr>
              <w:t>animale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proofErr w:type="spellStart"/>
            <w:r>
              <w:rPr>
                <w:rFonts w:cs="Arial"/>
                <w:sz w:val="18"/>
                <w:szCs w:val="18"/>
              </w:rPr>
              <w:t>i</w:t>
            </w:r>
            <w:proofErr w:type="spellEnd"/>
            <w:r>
              <w:rPr>
                <w:rFonts w:cs="Arial"/>
                <w:sz w:val="18"/>
                <w:szCs w:val="18"/>
              </w:rPr>
              <w:t xml:space="preserve">) ovine, </w:t>
            </w:r>
            <w:proofErr w:type="spellStart"/>
            <w:r>
              <w:rPr>
                <w:rFonts w:cs="Arial"/>
                <w:sz w:val="18"/>
                <w:szCs w:val="18"/>
              </w:rPr>
              <w:t>caprine</w:t>
            </w:r>
            <w:proofErr w:type="spellEnd"/>
            <w:r>
              <w:rPr>
                <w:rFonts w:cs="Arial"/>
                <w:sz w:val="18"/>
                <w:szCs w:val="18"/>
              </w:rPr>
              <w:t xml:space="preserve"> lot </w:t>
            </w:r>
            <w:proofErr w:type="spellStart"/>
            <w:r>
              <w:rPr>
                <w:rFonts w:cs="Arial"/>
                <w:sz w:val="18"/>
                <w:szCs w:val="18"/>
              </w:rPr>
              <w:t>mai</w:t>
            </w:r>
            <w:proofErr w:type="spellEnd"/>
            <w:r>
              <w:rPr>
                <w:rFonts w:cs="Arial"/>
                <w:sz w:val="18"/>
                <w:szCs w:val="18"/>
              </w:rPr>
              <w:t xml:space="preserve"> mare de 100 de </w:t>
            </w:r>
            <w:proofErr w:type="spellStart"/>
            <w:r>
              <w:rPr>
                <w:rFonts w:cs="Arial"/>
                <w:sz w:val="18"/>
                <w:szCs w:val="18"/>
              </w:rPr>
              <w:t>animale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j) </w:t>
            </w:r>
            <w:proofErr w:type="spellStart"/>
            <w:r>
              <w:rPr>
                <w:rFonts w:cs="Arial"/>
                <w:sz w:val="18"/>
                <w:szCs w:val="18"/>
              </w:rPr>
              <w:t>suine</w:t>
            </w:r>
            <w:proofErr w:type="spellEnd"/>
            <w:r>
              <w:rPr>
                <w:rFonts w:cs="Arial"/>
                <w:sz w:val="18"/>
                <w:szCs w:val="18"/>
              </w:rPr>
              <w:t xml:space="preserve">, lot </w:t>
            </w:r>
            <w:proofErr w:type="spellStart"/>
            <w:r>
              <w:rPr>
                <w:rFonts w:cs="Arial"/>
                <w:sz w:val="18"/>
                <w:szCs w:val="18"/>
              </w:rPr>
              <w:t>cuprins</w:t>
            </w:r>
            <w:proofErr w:type="spellEnd"/>
            <w:r>
              <w:rPr>
                <w:rFonts w:cs="Arial"/>
                <w:sz w:val="18"/>
                <w:szCs w:val="18"/>
              </w:rPr>
              <w:t xml:space="preserve"> </w:t>
            </w:r>
            <w:proofErr w:type="spellStart"/>
            <w:r>
              <w:rPr>
                <w:rFonts w:cs="Arial"/>
                <w:sz w:val="18"/>
                <w:szCs w:val="18"/>
              </w:rPr>
              <w:t>între</w:t>
            </w:r>
            <w:proofErr w:type="spellEnd"/>
            <w:r>
              <w:rPr>
                <w:rFonts w:cs="Arial"/>
                <w:sz w:val="18"/>
                <w:szCs w:val="18"/>
              </w:rPr>
              <w:t xml:space="preserve"> 1 </w:t>
            </w:r>
            <w:proofErr w:type="spellStart"/>
            <w:r>
              <w:rPr>
                <w:rFonts w:cs="Arial"/>
                <w:sz w:val="18"/>
                <w:szCs w:val="18"/>
              </w:rPr>
              <w:t>şi</w:t>
            </w:r>
            <w:proofErr w:type="spellEnd"/>
            <w:r>
              <w:rPr>
                <w:rFonts w:cs="Arial"/>
                <w:sz w:val="18"/>
                <w:szCs w:val="18"/>
              </w:rPr>
              <w:t xml:space="preserve"> 10 </w:t>
            </w:r>
            <w:proofErr w:type="spellStart"/>
            <w:r>
              <w:rPr>
                <w:rFonts w:cs="Arial"/>
                <w:sz w:val="18"/>
                <w:szCs w:val="18"/>
              </w:rPr>
              <w:t>animale</w:t>
            </w:r>
            <w:proofErr w:type="spellEnd"/>
          </w:p>
        </w:tc>
      </w:tr>
      <w:tr w:rsidR="003B7DF8" w:rsidTr="003B7DF8">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7DF8" w:rsidRDefault="003B7DF8">
            <w:pPr>
              <w:rPr>
                <w:rFonts w:cs="Arial"/>
                <w:sz w:val="18"/>
                <w:szCs w:val="18"/>
              </w:rPr>
            </w:pPr>
          </w:p>
        </w:tc>
        <w:tc>
          <w:tcPr>
            <w:tcW w:w="21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B7DF8" w:rsidRDefault="003B7DF8">
            <w:pPr>
              <w:rPr>
                <w:rFonts w:cs="Arial"/>
                <w:sz w:val="18"/>
                <w:szCs w:val="18"/>
              </w:rPr>
            </w:pPr>
            <w:r>
              <w:rPr>
                <w:rFonts w:cs="Arial"/>
                <w:sz w:val="18"/>
                <w:szCs w:val="18"/>
              </w:rPr>
              <w:t xml:space="preserve">k) </w:t>
            </w:r>
            <w:proofErr w:type="spellStart"/>
            <w:r>
              <w:rPr>
                <w:rFonts w:cs="Arial"/>
                <w:sz w:val="18"/>
                <w:szCs w:val="18"/>
              </w:rPr>
              <w:t>suine</w:t>
            </w:r>
            <w:proofErr w:type="spellEnd"/>
            <w:r>
              <w:rPr>
                <w:rFonts w:cs="Arial"/>
                <w:sz w:val="18"/>
                <w:szCs w:val="18"/>
              </w:rPr>
              <w:t xml:space="preserve">, lot </w:t>
            </w:r>
            <w:proofErr w:type="spellStart"/>
            <w:r>
              <w:rPr>
                <w:rFonts w:cs="Arial"/>
                <w:sz w:val="18"/>
                <w:szCs w:val="18"/>
              </w:rPr>
              <w:t>cuprins</w:t>
            </w:r>
            <w:proofErr w:type="spellEnd"/>
            <w:r>
              <w:rPr>
                <w:rFonts w:cs="Arial"/>
                <w:sz w:val="18"/>
                <w:szCs w:val="18"/>
              </w:rPr>
              <w:t xml:space="preserve"> </w:t>
            </w:r>
            <w:proofErr w:type="spellStart"/>
            <w:r>
              <w:rPr>
                <w:rFonts w:cs="Arial"/>
                <w:sz w:val="18"/>
                <w:szCs w:val="18"/>
              </w:rPr>
              <w:t>între</w:t>
            </w:r>
            <w:proofErr w:type="spellEnd"/>
            <w:r>
              <w:rPr>
                <w:rFonts w:cs="Arial"/>
                <w:sz w:val="18"/>
                <w:szCs w:val="18"/>
              </w:rPr>
              <w:t xml:space="preserve"> 11 </w:t>
            </w:r>
            <w:proofErr w:type="spellStart"/>
            <w:r>
              <w:rPr>
                <w:rFonts w:cs="Arial"/>
                <w:sz w:val="18"/>
                <w:szCs w:val="18"/>
              </w:rPr>
              <w:t>şi</w:t>
            </w:r>
            <w:proofErr w:type="spellEnd"/>
            <w:r>
              <w:rPr>
                <w:rFonts w:cs="Arial"/>
                <w:sz w:val="18"/>
                <w:szCs w:val="18"/>
              </w:rPr>
              <w:t xml:space="preserve"> 50 de </w:t>
            </w:r>
            <w:proofErr w:type="spellStart"/>
            <w:r>
              <w:rPr>
                <w:rFonts w:cs="Arial"/>
                <w:sz w:val="18"/>
                <w:szCs w:val="18"/>
              </w:rPr>
              <w:t>animale</w:t>
            </w:r>
            <w:proofErr w:type="spellEnd"/>
          </w:p>
        </w:tc>
      </w:tr>
    </w:tbl>
    <w:p w:rsidR="003B7DF8" w:rsidRDefault="003B7DF8" w:rsidP="003B7DF8">
      <w:pPr>
        <w:pStyle w:val="DefaultText"/>
        <w:spacing w:line="276" w:lineRule="auto"/>
        <w:jc w:val="both"/>
        <w:rPr>
          <w:rFonts w:ascii="Arial" w:hAnsi="Arial" w:cs="Arial"/>
          <w:sz w:val="18"/>
          <w:szCs w:val="18"/>
        </w:rPr>
      </w:pPr>
      <w:r>
        <w:rPr>
          <w:rFonts w:ascii="Arial" w:hAnsi="Arial" w:cs="Arial"/>
          <w:b/>
          <w:sz w:val="18"/>
          <w:szCs w:val="18"/>
          <w:vertAlign w:val="superscript"/>
        </w:rPr>
        <w:t>1</w:t>
      </w:r>
      <w:r>
        <w:rPr>
          <w:rFonts w:ascii="Arial" w:hAnsi="Arial" w:cs="Arial"/>
          <w:b/>
          <w:sz w:val="18"/>
          <w:szCs w:val="18"/>
        </w:rPr>
        <w:t xml:space="preserve">Actiuni conform Hotararii de Guvern </w:t>
      </w:r>
      <w:r>
        <w:rPr>
          <w:rFonts w:ascii="Arial" w:hAnsi="Arial" w:cs="Arial"/>
          <w:b/>
          <w:bCs/>
          <w:sz w:val="18"/>
          <w:szCs w:val="18"/>
        </w:rPr>
        <w:t xml:space="preserve">nr. 1156/2013 </w:t>
      </w:r>
      <w:r>
        <w:rPr>
          <w:rFonts w:ascii="Arial" w:hAnsi="Arial" w:cs="Arial"/>
          <w:sz w:val="18"/>
          <w:szCs w:val="18"/>
        </w:rPr>
        <w:t>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p>
    <w:p w:rsidR="003B7DF8" w:rsidRDefault="003B7DF8" w:rsidP="003B7DF8">
      <w:pPr>
        <w:shd w:val="clear" w:color="auto" w:fill="FFFFFF"/>
        <w:spacing w:line="276" w:lineRule="auto"/>
        <w:jc w:val="both"/>
        <w:rPr>
          <w:rStyle w:val="tpa1"/>
          <w:u w:val="single"/>
        </w:rPr>
      </w:pPr>
      <w:r>
        <w:rPr>
          <w:rFonts w:cs="Arial"/>
          <w:sz w:val="18"/>
          <w:szCs w:val="18"/>
          <w:u w:val="single"/>
        </w:rPr>
        <w:t xml:space="preserve">IMPORTANT: </w:t>
      </w:r>
      <w:r>
        <w:rPr>
          <w:rStyle w:val="tpa1"/>
          <w:rFonts w:cs="Arial"/>
          <w:sz w:val="18"/>
          <w:szCs w:val="18"/>
          <w:u w:val="single"/>
        </w:rPr>
        <w:t xml:space="preserve">* </w:t>
      </w:r>
      <w:proofErr w:type="spellStart"/>
      <w:r>
        <w:rPr>
          <w:rStyle w:val="tpa1"/>
          <w:rFonts w:cs="Arial"/>
          <w:sz w:val="18"/>
          <w:szCs w:val="18"/>
          <w:u w:val="single"/>
        </w:rPr>
        <w:t>Tariful</w:t>
      </w:r>
      <w:proofErr w:type="spellEnd"/>
      <w:r>
        <w:rPr>
          <w:rStyle w:val="tpa1"/>
          <w:rFonts w:cs="Arial"/>
          <w:sz w:val="18"/>
          <w:szCs w:val="18"/>
          <w:u w:val="single"/>
        </w:rPr>
        <w:t xml:space="preserve"> </w:t>
      </w:r>
      <w:proofErr w:type="spellStart"/>
      <w:proofErr w:type="gramStart"/>
      <w:r>
        <w:rPr>
          <w:rStyle w:val="tpa1"/>
          <w:rFonts w:cs="Arial"/>
          <w:sz w:val="18"/>
          <w:szCs w:val="18"/>
          <w:u w:val="single"/>
        </w:rPr>
        <w:t>este</w:t>
      </w:r>
      <w:proofErr w:type="spellEnd"/>
      <w:proofErr w:type="gramEnd"/>
      <w:r>
        <w:rPr>
          <w:rStyle w:val="tpa1"/>
          <w:rFonts w:cs="Arial"/>
          <w:sz w:val="18"/>
          <w:szCs w:val="18"/>
          <w:u w:val="single"/>
        </w:rPr>
        <w:t xml:space="preserve"> </w:t>
      </w:r>
      <w:proofErr w:type="spellStart"/>
      <w:r>
        <w:rPr>
          <w:rStyle w:val="tpa1"/>
          <w:rFonts w:cs="Arial"/>
          <w:sz w:val="18"/>
          <w:szCs w:val="18"/>
          <w:u w:val="single"/>
        </w:rPr>
        <w:t>suportat</w:t>
      </w:r>
      <w:proofErr w:type="spellEnd"/>
      <w:r>
        <w:rPr>
          <w:rStyle w:val="tpa1"/>
          <w:rFonts w:cs="Arial"/>
          <w:sz w:val="18"/>
          <w:szCs w:val="18"/>
          <w:u w:val="single"/>
        </w:rPr>
        <w:t xml:space="preserve"> de </w:t>
      </w:r>
      <w:proofErr w:type="spellStart"/>
      <w:r>
        <w:rPr>
          <w:rStyle w:val="tpa1"/>
          <w:rFonts w:cs="Arial"/>
          <w:sz w:val="18"/>
          <w:szCs w:val="18"/>
          <w:u w:val="single"/>
        </w:rPr>
        <w:t>către</w:t>
      </w:r>
      <w:proofErr w:type="spellEnd"/>
      <w:r>
        <w:rPr>
          <w:rStyle w:val="tpa1"/>
          <w:rFonts w:cs="Arial"/>
          <w:sz w:val="18"/>
          <w:szCs w:val="18"/>
          <w:u w:val="single"/>
        </w:rPr>
        <w:t xml:space="preserve"> </w:t>
      </w:r>
      <w:proofErr w:type="spellStart"/>
      <w:r>
        <w:rPr>
          <w:rStyle w:val="tpa1"/>
          <w:rFonts w:cs="Arial"/>
          <w:sz w:val="18"/>
          <w:szCs w:val="18"/>
          <w:u w:val="single"/>
        </w:rPr>
        <w:t>deţinătorul</w:t>
      </w:r>
      <w:proofErr w:type="spellEnd"/>
      <w:r>
        <w:rPr>
          <w:rStyle w:val="tpa1"/>
          <w:rFonts w:cs="Arial"/>
          <w:sz w:val="18"/>
          <w:szCs w:val="18"/>
          <w:u w:val="single"/>
        </w:rPr>
        <w:t xml:space="preserve"> </w:t>
      </w:r>
      <w:proofErr w:type="spellStart"/>
      <w:r>
        <w:rPr>
          <w:rStyle w:val="tpa1"/>
          <w:rFonts w:cs="Arial"/>
          <w:sz w:val="18"/>
          <w:szCs w:val="18"/>
          <w:u w:val="single"/>
        </w:rPr>
        <w:t>animalelor</w:t>
      </w:r>
      <w:proofErr w:type="spellEnd"/>
      <w:r>
        <w:rPr>
          <w:rStyle w:val="tpa1"/>
          <w:rFonts w:cs="Arial"/>
          <w:sz w:val="18"/>
          <w:szCs w:val="18"/>
          <w:u w:val="single"/>
        </w:rPr>
        <w:t xml:space="preserve">- </w:t>
      </w:r>
      <w:proofErr w:type="spellStart"/>
      <w:r>
        <w:rPr>
          <w:rStyle w:val="tpa1"/>
          <w:rFonts w:cs="Arial"/>
          <w:sz w:val="18"/>
          <w:szCs w:val="18"/>
          <w:u w:val="single"/>
        </w:rPr>
        <w:t>punctul</w:t>
      </w:r>
      <w:proofErr w:type="spellEnd"/>
      <w:r>
        <w:rPr>
          <w:rStyle w:val="tpa1"/>
          <w:rFonts w:cs="Arial"/>
          <w:sz w:val="18"/>
          <w:szCs w:val="18"/>
          <w:u w:val="single"/>
        </w:rPr>
        <w:t xml:space="preserve"> 11.</w:t>
      </w:r>
    </w:p>
    <w:p w:rsidR="003B7DF8" w:rsidRDefault="003B7DF8" w:rsidP="003B7DF8">
      <w:pPr>
        <w:tabs>
          <w:tab w:val="left" w:pos="0"/>
          <w:tab w:val="left" w:pos="540"/>
        </w:tabs>
        <w:jc w:val="both"/>
        <w:rPr>
          <w:rStyle w:val="do1"/>
          <w:b w:val="0"/>
          <w:sz w:val="18"/>
          <w:szCs w:val="18"/>
        </w:rPr>
      </w:pPr>
      <w:r>
        <w:rPr>
          <w:rStyle w:val="do1"/>
          <w:rFonts w:cs="Arial"/>
          <w:b w:val="0"/>
          <w:sz w:val="18"/>
          <w:szCs w:val="18"/>
        </w:rPr>
        <w:t xml:space="preserve"> </w:t>
      </w:r>
    </w:p>
    <w:p w:rsidR="003B7DF8" w:rsidRDefault="003B7DF8" w:rsidP="003B7DF8">
      <w:pPr>
        <w:rPr>
          <w:b/>
          <w:sz w:val="20"/>
          <w:szCs w:val="20"/>
          <w:lang w:val="it-IT"/>
        </w:rPr>
      </w:pPr>
      <w:r>
        <w:rPr>
          <w:b/>
          <w:sz w:val="20"/>
          <w:szCs w:val="20"/>
          <w:lang w:val="it-IT"/>
        </w:rPr>
        <w:t>Articolul 4.</w:t>
      </w:r>
      <w:r>
        <w:rPr>
          <w:b/>
          <w:sz w:val="20"/>
          <w:szCs w:val="20"/>
          <w:lang w:val="it-IT"/>
        </w:rPr>
        <w:tab/>
        <w:t>Documentele acordului - cadru</w:t>
      </w:r>
    </w:p>
    <w:p w:rsidR="003B7DF8" w:rsidRDefault="003B7DF8" w:rsidP="003B7DF8">
      <w:pPr>
        <w:jc w:val="both"/>
        <w:rPr>
          <w:sz w:val="20"/>
          <w:szCs w:val="20"/>
          <w:lang w:val="it-IT"/>
        </w:rPr>
      </w:pPr>
      <w:r>
        <w:rPr>
          <w:sz w:val="20"/>
          <w:szCs w:val="20"/>
          <w:lang w:val="it-IT"/>
        </w:rPr>
        <w:t>Promitentul-prestator va presta serviciile în condiţiile stabilite în prezentul acord - cadru, care include, în ordinea enumerării, orice act adiţional la acesta, precum şi următoarele anexe:</w:t>
      </w:r>
    </w:p>
    <w:p w:rsidR="003B7DF8" w:rsidRDefault="003B7DF8" w:rsidP="003B7DF8">
      <w:pPr>
        <w:ind w:left="1440" w:hanging="1440"/>
        <w:jc w:val="both"/>
        <w:rPr>
          <w:sz w:val="20"/>
          <w:szCs w:val="20"/>
          <w:lang w:val="pt-BR"/>
        </w:rPr>
      </w:pPr>
      <w:r>
        <w:rPr>
          <w:sz w:val="20"/>
          <w:szCs w:val="20"/>
          <w:lang w:val="pt-BR"/>
        </w:rPr>
        <w:t xml:space="preserve">Anexa I: </w:t>
      </w:r>
      <w:r>
        <w:rPr>
          <w:sz w:val="20"/>
          <w:szCs w:val="20"/>
          <w:lang w:val="pt-BR"/>
        </w:rPr>
        <w:tab/>
        <w:t>Documentaţia de atribuire(inclusiv Caietul de sarcini și anexele acestuia);</w:t>
      </w:r>
    </w:p>
    <w:p w:rsidR="003B7DF8" w:rsidRDefault="003B7DF8" w:rsidP="003B7DF8">
      <w:pPr>
        <w:jc w:val="both"/>
        <w:rPr>
          <w:sz w:val="20"/>
          <w:szCs w:val="20"/>
          <w:lang w:val="pt-BR"/>
        </w:rPr>
      </w:pPr>
      <w:r>
        <w:rPr>
          <w:sz w:val="20"/>
          <w:szCs w:val="20"/>
          <w:lang w:val="pt-BR"/>
        </w:rPr>
        <w:t>Anexa II:</w:t>
      </w:r>
      <w:r>
        <w:rPr>
          <w:sz w:val="20"/>
          <w:szCs w:val="20"/>
          <w:lang w:val="pt-BR"/>
        </w:rPr>
        <w:tab/>
        <w:t>Propunerea financiară;</w:t>
      </w:r>
    </w:p>
    <w:p w:rsidR="003B7DF8" w:rsidRDefault="003B7DF8" w:rsidP="003B7DF8">
      <w:pPr>
        <w:ind w:left="1440" w:hanging="1440"/>
        <w:jc w:val="both"/>
        <w:rPr>
          <w:sz w:val="20"/>
          <w:szCs w:val="20"/>
          <w:lang w:val="pt-BR"/>
        </w:rPr>
      </w:pPr>
      <w:r>
        <w:rPr>
          <w:sz w:val="20"/>
          <w:szCs w:val="20"/>
          <w:lang w:val="pt-BR"/>
        </w:rPr>
        <w:t>Anexa III:</w:t>
      </w:r>
      <w:r>
        <w:rPr>
          <w:sz w:val="20"/>
          <w:szCs w:val="20"/>
          <w:lang w:val="pt-BR"/>
        </w:rPr>
        <w:tab/>
        <w:t>Alte documente relevante.</w:t>
      </w:r>
    </w:p>
    <w:p w:rsidR="003B7DF8" w:rsidRDefault="003B7DF8" w:rsidP="003B7DF8">
      <w:pPr>
        <w:jc w:val="both"/>
        <w:rPr>
          <w:sz w:val="20"/>
          <w:szCs w:val="20"/>
          <w:lang w:val="pt-BR"/>
        </w:rPr>
      </w:pPr>
      <w:r>
        <w:rPr>
          <w:sz w:val="20"/>
          <w:szCs w:val="20"/>
          <w:lang w:val="pt-BR"/>
        </w:rPr>
        <w:t>Contractele subsecvente includ documentaţia de atribuire specifică şi oferta corespunzătoare.</w:t>
      </w:r>
    </w:p>
    <w:p w:rsidR="003B7DF8" w:rsidRDefault="003B7DF8" w:rsidP="003B7DF8">
      <w:pPr>
        <w:jc w:val="both"/>
        <w:rPr>
          <w:sz w:val="20"/>
          <w:szCs w:val="20"/>
          <w:lang w:val="pt-BR"/>
        </w:rPr>
      </w:pPr>
    </w:p>
    <w:p w:rsidR="003B7DF8" w:rsidRDefault="003B7DF8" w:rsidP="003B7DF8">
      <w:pPr>
        <w:tabs>
          <w:tab w:val="left" w:pos="560"/>
        </w:tabs>
        <w:rPr>
          <w:b/>
          <w:sz w:val="20"/>
          <w:szCs w:val="20"/>
          <w:lang w:val="pt-BR"/>
        </w:rPr>
      </w:pPr>
      <w:r>
        <w:rPr>
          <w:b/>
          <w:sz w:val="20"/>
          <w:szCs w:val="20"/>
          <w:lang w:val="pt-BR"/>
        </w:rPr>
        <w:t>Articolul 5.</w:t>
      </w:r>
      <w:r>
        <w:rPr>
          <w:b/>
          <w:sz w:val="20"/>
          <w:szCs w:val="20"/>
          <w:lang w:val="pt-BR"/>
        </w:rPr>
        <w:tab/>
        <w:t>Preţul unitar al serviciilor</w:t>
      </w:r>
    </w:p>
    <w:p w:rsidR="003B7DF8" w:rsidRDefault="003B7DF8" w:rsidP="003B7DF8">
      <w:pPr>
        <w:tabs>
          <w:tab w:val="left" w:pos="560"/>
        </w:tabs>
        <w:jc w:val="both"/>
        <w:rPr>
          <w:sz w:val="20"/>
          <w:szCs w:val="20"/>
          <w:lang w:val="pt-BR"/>
        </w:rPr>
      </w:pPr>
      <w:r>
        <w:rPr>
          <w:b/>
          <w:sz w:val="20"/>
          <w:szCs w:val="20"/>
          <w:lang w:val="pt-BR"/>
        </w:rPr>
        <w:t>5.1</w:t>
      </w:r>
      <w:r>
        <w:rPr>
          <w:sz w:val="20"/>
          <w:szCs w:val="20"/>
          <w:lang w:val="pt-BR"/>
        </w:rPr>
        <w:t xml:space="preserve"> Preţul unitar al serviciilor este cel inclus de promitentul prestator în propunerea financiară, respectiv suma de </w:t>
      </w:r>
      <w:r w:rsidR="0062353F">
        <w:rPr>
          <w:sz w:val="20"/>
          <w:szCs w:val="20"/>
          <w:lang w:val="pt-BR"/>
        </w:rPr>
        <w:t>..........................</w:t>
      </w:r>
      <w:r>
        <w:rPr>
          <w:b/>
          <w:i/>
          <w:sz w:val="20"/>
          <w:szCs w:val="20"/>
          <w:lang w:val="pt-BR"/>
        </w:rPr>
        <w:t>lei</w:t>
      </w:r>
      <w:r>
        <w:rPr>
          <w:sz w:val="20"/>
          <w:szCs w:val="20"/>
          <w:lang w:val="pt-BR"/>
        </w:rPr>
        <w:t xml:space="preserve">, la care </w:t>
      </w:r>
      <w:r w:rsidR="0062353F">
        <w:rPr>
          <w:sz w:val="20"/>
          <w:szCs w:val="20"/>
          <w:lang w:val="pt-BR"/>
        </w:rPr>
        <w:t>se adaugă/</w:t>
      </w:r>
      <w:r>
        <w:rPr>
          <w:sz w:val="20"/>
          <w:szCs w:val="20"/>
          <w:lang w:val="pt-BR"/>
        </w:rPr>
        <w:t>nu se adaugă TVA .</w:t>
      </w:r>
    </w:p>
    <w:p w:rsidR="003B7DF8" w:rsidRDefault="003B7DF8" w:rsidP="003B7DF8">
      <w:pPr>
        <w:tabs>
          <w:tab w:val="left" w:pos="560"/>
        </w:tabs>
        <w:jc w:val="both"/>
        <w:rPr>
          <w:sz w:val="20"/>
          <w:szCs w:val="20"/>
          <w:lang w:val="pt-BR"/>
        </w:rPr>
      </w:pPr>
      <w:r>
        <w:rPr>
          <w:b/>
          <w:sz w:val="20"/>
          <w:szCs w:val="20"/>
          <w:lang w:val="pt-BR"/>
        </w:rPr>
        <w:t>5.2</w:t>
      </w:r>
      <w:r>
        <w:rPr>
          <w:sz w:val="20"/>
          <w:szCs w:val="20"/>
          <w:lang w:val="pt-BR"/>
        </w:rPr>
        <w:t xml:space="preserve"> Valoarea contractului subsecvent va fi fundamentată pe tariful unitar al serviciilor prevăzut în propunerea financiară-anexă la prezentul acord cadru.</w:t>
      </w:r>
    </w:p>
    <w:p w:rsidR="003B7DF8" w:rsidRDefault="003B7DF8" w:rsidP="003B7DF8">
      <w:pPr>
        <w:pStyle w:val="DefaultText"/>
        <w:spacing w:line="276" w:lineRule="auto"/>
        <w:jc w:val="both"/>
        <w:rPr>
          <w:rFonts w:ascii="Arial" w:hAnsi="Arial" w:cs="Arial"/>
          <w:sz w:val="18"/>
          <w:szCs w:val="18"/>
          <w:lang w:val="en-US"/>
        </w:rPr>
      </w:pPr>
      <w:r>
        <w:rPr>
          <w:rFonts w:ascii="Arial" w:hAnsi="Arial" w:cs="Arial"/>
          <w:b/>
          <w:sz w:val="18"/>
          <w:szCs w:val="18"/>
          <w:vertAlign w:val="superscript"/>
        </w:rPr>
        <w:t>1</w:t>
      </w:r>
      <w:r>
        <w:rPr>
          <w:rFonts w:ascii="Arial" w:hAnsi="Arial" w:cs="Arial"/>
          <w:b/>
          <w:sz w:val="18"/>
          <w:szCs w:val="18"/>
        </w:rPr>
        <w:t xml:space="preserve">Actiuni conform Hotararii de Guvern </w:t>
      </w:r>
      <w:r>
        <w:rPr>
          <w:rFonts w:ascii="Arial" w:hAnsi="Arial" w:cs="Arial"/>
          <w:b/>
          <w:bCs/>
          <w:sz w:val="18"/>
          <w:szCs w:val="18"/>
        </w:rPr>
        <w:t xml:space="preserve">nr. 1156/2013 </w:t>
      </w:r>
      <w:r>
        <w:rPr>
          <w:rFonts w:ascii="Arial" w:hAnsi="Arial" w:cs="Arial"/>
          <w:sz w:val="18"/>
          <w:szCs w:val="18"/>
        </w:rPr>
        <w:t>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p>
    <w:p w:rsidR="003B7DF8" w:rsidRDefault="003B7DF8" w:rsidP="003B7DF8">
      <w:pPr>
        <w:pStyle w:val="DefaultText"/>
        <w:spacing w:line="276" w:lineRule="auto"/>
        <w:jc w:val="both"/>
        <w:rPr>
          <w:rStyle w:val="tpa1"/>
        </w:rPr>
      </w:pPr>
      <w:r>
        <w:rPr>
          <w:rFonts w:ascii="Arial" w:hAnsi="Arial" w:cs="Arial"/>
          <w:sz w:val="18"/>
          <w:szCs w:val="18"/>
          <w:u w:val="single"/>
        </w:rPr>
        <w:t xml:space="preserve">IMPORTANT: </w:t>
      </w:r>
      <w:r>
        <w:rPr>
          <w:rStyle w:val="tpa1"/>
          <w:rFonts w:ascii="Arial" w:hAnsi="Arial" w:cs="Arial"/>
          <w:sz w:val="18"/>
          <w:szCs w:val="18"/>
          <w:u w:val="single"/>
        </w:rPr>
        <w:t>* Tariful este suportat de către deţinătorul animalelor- punctul 11.</w:t>
      </w:r>
    </w:p>
    <w:p w:rsidR="003B7DF8" w:rsidRDefault="003B7DF8" w:rsidP="003B7DF8">
      <w:pPr>
        <w:pStyle w:val="DefaultText"/>
        <w:ind w:firstLine="840"/>
        <w:jc w:val="both"/>
        <w:rPr>
          <w:rFonts w:ascii="Arial Narrow" w:hAnsi="Arial Narrow"/>
          <w:sz w:val="20"/>
        </w:rPr>
      </w:pPr>
    </w:p>
    <w:p w:rsidR="003B7DF8" w:rsidRDefault="003B7DF8" w:rsidP="003B7DF8">
      <w:pPr>
        <w:tabs>
          <w:tab w:val="left" w:pos="560"/>
        </w:tabs>
        <w:rPr>
          <w:b/>
          <w:sz w:val="20"/>
          <w:szCs w:val="20"/>
          <w:lang w:val="pt-BR"/>
        </w:rPr>
      </w:pPr>
      <w:r>
        <w:rPr>
          <w:b/>
          <w:sz w:val="20"/>
          <w:szCs w:val="20"/>
          <w:lang w:val="pt-BR"/>
        </w:rPr>
        <w:t>Articolul 6.</w:t>
      </w:r>
      <w:r>
        <w:rPr>
          <w:b/>
          <w:sz w:val="20"/>
          <w:szCs w:val="20"/>
          <w:lang w:val="pt-BR"/>
        </w:rPr>
        <w:tab/>
        <w:t>Ajustarea preţului</w:t>
      </w:r>
    </w:p>
    <w:p w:rsidR="003B7DF8" w:rsidRDefault="003B7DF8" w:rsidP="003B7DF8">
      <w:pPr>
        <w:pStyle w:val="DefaultText"/>
        <w:jc w:val="both"/>
        <w:rPr>
          <w:rFonts w:ascii="Arial" w:hAnsi="Arial" w:cs="Arial"/>
          <w:sz w:val="20"/>
        </w:rPr>
      </w:pPr>
      <w:r>
        <w:rPr>
          <w:rFonts w:ascii="Arial" w:hAnsi="Arial" w:cs="Arial"/>
          <w:b/>
          <w:sz w:val="20"/>
        </w:rPr>
        <w:t>6.1 -</w:t>
      </w:r>
      <w:r>
        <w:rPr>
          <w:rFonts w:ascii="Arial" w:hAnsi="Arial" w:cs="Arial"/>
          <w:sz w:val="20"/>
        </w:rPr>
        <w:t xml:space="preserve"> Preţul se ajustează utilizând formula de ajustare convenită si anume:</w:t>
      </w:r>
    </w:p>
    <w:p w:rsidR="003B7DF8" w:rsidRDefault="003B7DF8" w:rsidP="003B7DF8">
      <w:pPr>
        <w:jc w:val="both"/>
        <w:rPr>
          <w:rFonts w:cs="Arial"/>
          <w:sz w:val="20"/>
          <w:szCs w:val="20"/>
          <w:u w:val="single"/>
          <w:lang w:val="pt-BR"/>
        </w:rPr>
      </w:pPr>
      <w:proofErr w:type="spellStart"/>
      <w:r>
        <w:rPr>
          <w:rFonts w:cs="Arial"/>
          <w:sz w:val="20"/>
          <w:szCs w:val="20"/>
        </w:rPr>
        <w:lastRenderedPageBreak/>
        <w:t>Contractul</w:t>
      </w:r>
      <w:proofErr w:type="spellEnd"/>
      <w:r>
        <w:rPr>
          <w:rFonts w:cs="Arial"/>
          <w:sz w:val="20"/>
          <w:szCs w:val="20"/>
        </w:rPr>
        <w:t xml:space="preserve"> </w:t>
      </w:r>
      <w:proofErr w:type="spellStart"/>
      <w:r>
        <w:rPr>
          <w:rFonts w:cs="Arial"/>
          <w:sz w:val="20"/>
          <w:szCs w:val="20"/>
        </w:rPr>
        <w:t>subsecvent</w:t>
      </w:r>
      <w:proofErr w:type="spellEnd"/>
      <w:r>
        <w:rPr>
          <w:rFonts w:cs="Arial"/>
          <w:sz w:val="20"/>
          <w:szCs w:val="20"/>
        </w:rPr>
        <w:t xml:space="preserve"> care se </w:t>
      </w:r>
      <w:proofErr w:type="spellStart"/>
      <w:r>
        <w:rPr>
          <w:rFonts w:cs="Arial"/>
          <w:sz w:val="20"/>
          <w:szCs w:val="20"/>
        </w:rPr>
        <w:t>va</w:t>
      </w:r>
      <w:proofErr w:type="spellEnd"/>
      <w:r>
        <w:rPr>
          <w:rFonts w:cs="Arial"/>
          <w:sz w:val="20"/>
          <w:szCs w:val="20"/>
        </w:rPr>
        <w:t xml:space="preserve"> </w:t>
      </w:r>
      <w:proofErr w:type="spellStart"/>
      <w:r>
        <w:rPr>
          <w:rFonts w:cs="Arial"/>
          <w:sz w:val="20"/>
          <w:szCs w:val="20"/>
        </w:rPr>
        <w:t>incheia</w:t>
      </w:r>
      <w:proofErr w:type="spellEnd"/>
      <w:r>
        <w:rPr>
          <w:rFonts w:cs="Arial"/>
          <w:sz w:val="20"/>
          <w:szCs w:val="20"/>
        </w:rPr>
        <w:t xml:space="preserve"> </w:t>
      </w:r>
      <w:proofErr w:type="spellStart"/>
      <w:r>
        <w:rPr>
          <w:rFonts w:cs="Arial"/>
          <w:sz w:val="20"/>
          <w:szCs w:val="20"/>
        </w:rPr>
        <w:t>intre</w:t>
      </w:r>
      <w:proofErr w:type="spellEnd"/>
      <w:r>
        <w:rPr>
          <w:rFonts w:cs="Arial"/>
          <w:sz w:val="20"/>
          <w:szCs w:val="20"/>
        </w:rPr>
        <w:t xml:space="preserve"> </w:t>
      </w:r>
      <w:proofErr w:type="spellStart"/>
      <w:r>
        <w:rPr>
          <w:rFonts w:cs="Arial"/>
          <w:sz w:val="20"/>
          <w:szCs w:val="20"/>
        </w:rPr>
        <w:t>parti</w:t>
      </w:r>
      <w:proofErr w:type="spellEnd"/>
      <w:r>
        <w:rPr>
          <w:rFonts w:cs="Arial"/>
          <w:sz w:val="20"/>
          <w:szCs w:val="20"/>
        </w:rPr>
        <w:t xml:space="preserve"> </w:t>
      </w:r>
      <w:r w:rsidRPr="0062353F">
        <w:rPr>
          <w:rFonts w:cs="Arial"/>
          <w:color w:val="FF0000"/>
          <w:sz w:val="20"/>
          <w:szCs w:val="20"/>
        </w:rPr>
        <w:t xml:space="preserve">in </w:t>
      </w:r>
      <w:proofErr w:type="spellStart"/>
      <w:r w:rsidRPr="0062353F">
        <w:rPr>
          <w:rFonts w:cs="Arial"/>
          <w:color w:val="FF0000"/>
          <w:sz w:val="20"/>
          <w:szCs w:val="20"/>
        </w:rPr>
        <w:t>anul</w:t>
      </w:r>
      <w:proofErr w:type="spellEnd"/>
      <w:r w:rsidRPr="0062353F">
        <w:rPr>
          <w:rFonts w:cs="Arial"/>
          <w:color w:val="FF0000"/>
          <w:sz w:val="20"/>
          <w:szCs w:val="20"/>
        </w:rPr>
        <w:t xml:space="preserve"> </w:t>
      </w:r>
      <w:r w:rsidRPr="0062353F">
        <w:rPr>
          <w:rFonts w:cs="Arial"/>
          <w:b/>
          <w:color w:val="FF0000"/>
          <w:sz w:val="20"/>
          <w:szCs w:val="20"/>
        </w:rPr>
        <w:t>2019</w:t>
      </w:r>
      <w:r w:rsidRPr="0062353F">
        <w:rPr>
          <w:rFonts w:cs="Arial"/>
          <w:color w:val="FF0000"/>
          <w:sz w:val="20"/>
          <w:szCs w:val="20"/>
        </w:rPr>
        <w:t xml:space="preserve"> </w:t>
      </w:r>
      <w:r>
        <w:rPr>
          <w:rFonts w:cs="Arial"/>
          <w:sz w:val="20"/>
          <w:szCs w:val="20"/>
        </w:rPr>
        <w:t xml:space="preserve">( </w:t>
      </w:r>
      <w:proofErr w:type="spellStart"/>
      <w:r>
        <w:rPr>
          <w:rFonts w:cs="Arial"/>
          <w:sz w:val="20"/>
          <w:szCs w:val="20"/>
        </w:rPr>
        <w:t>primul</w:t>
      </w:r>
      <w:proofErr w:type="spellEnd"/>
      <w:r>
        <w:rPr>
          <w:rFonts w:cs="Arial"/>
          <w:sz w:val="20"/>
          <w:szCs w:val="20"/>
        </w:rPr>
        <w:t xml:space="preserve"> contract </w:t>
      </w:r>
      <w:proofErr w:type="spellStart"/>
      <w:r>
        <w:rPr>
          <w:rFonts w:cs="Arial"/>
          <w:sz w:val="20"/>
          <w:szCs w:val="20"/>
        </w:rPr>
        <w:t>subsecvent</w:t>
      </w:r>
      <w:proofErr w:type="spellEnd"/>
      <w:r>
        <w:rPr>
          <w:rFonts w:cs="Arial"/>
          <w:sz w:val="20"/>
          <w:szCs w:val="20"/>
        </w:rPr>
        <w:t xml:space="preserve"> ), </w:t>
      </w:r>
      <w:proofErr w:type="spellStart"/>
      <w:r>
        <w:rPr>
          <w:rFonts w:cs="Arial"/>
          <w:sz w:val="20"/>
          <w:szCs w:val="20"/>
        </w:rPr>
        <w:t>va</w:t>
      </w:r>
      <w:proofErr w:type="spellEnd"/>
      <w:r>
        <w:rPr>
          <w:rFonts w:cs="Arial"/>
          <w:sz w:val="20"/>
          <w:szCs w:val="20"/>
        </w:rPr>
        <w:t xml:space="preserve"> </w:t>
      </w:r>
      <w:proofErr w:type="spellStart"/>
      <w:r>
        <w:rPr>
          <w:rFonts w:cs="Arial"/>
          <w:sz w:val="20"/>
          <w:szCs w:val="20"/>
        </w:rPr>
        <w:t>cuprinde</w:t>
      </w:r>
      <w:proofErr w:type="spellEnd"/>
      <w:r>
        <w:rPr>
          <w:rFonts w:cs="Arial"/>
          <w:sz w:val="20"/>
          <w:szCs w:val="20"/>
        </w:rPr>
        <w:t xml:space="preserve"> </w:t>
      </w:r>
      <w:proofErr w:type="spellStart"/>
      <w:r>
        <w:rPr>
          <w:rFonts w:cs="Arial"/>
          <w:sz w:val="20"/>
          <w:szCs w:val="20"/>
        </w:rPr>
        <w:t>actiunile</w:t>
      </w:r>
      <w:proofErr w:type="spellEnd"/>
      <w:r>
        <w:rPr>
          <w:rFonts w:cs="Arial"/>
          <w:sz w:val="20"/>
          <w:szCs w:val="20"/>
        </w:rPr>
        <w:t xml:space="preserve"> </w:t>
      </w:r>
      <w:proofErr w:type="spellStart"/>
      <w:r>
        <w:rPr>
          <w:rFonts w:cs="Arial"/>
          <w:sz w:val="20"/>
          <w:szCs w:val="20"/>
        </w:rPr>
        <w:t>sanitar-veterinare</w:t>
      </w:r>
      <w:proofErr w:type="spellEnd"/>
      <w:r>
        <w:rPr>
          <w:rFonts w:cs="Arial"/>
          <w:sz w:val="20"/>
          <w:szCs w:val="20"/>
        </w:rPr>
        <w:t xml:space="preserve"> </w:t>
      </w:r>
      <w:proofErr w:type="spellStart"/>
      <w:r>
        <w:rPr>
          <w:rFonts w:cs="Arial"/>
          <w:sz w:val="20"/>
          <w:szCs w:val="20"/>
        </w:rPr>
        <w:t>prevazute</w:t>
      </w:r>
      <w:proofErr w:type="spellEnd"/>
      <w:r>
        <w:rPr>
          <w:rFonts w:cs="Arial"/>
          <w:sz w:val="20"/>
          <w:szCs w:val="20"/>
        </w:rPr>
        <w:t xml:space="preserve"> in </w:t>
      </w:r>
      <w:r>
        <w:rPr>
          <w:rFonts w:cs="Arial"/>
          <w:b/>
          <w:sz w:val="20"/>
          <w:szCs w:val="20"/>
        </w:rPr>
        <w:t xml:space="preserve">H.G.nr. 1156 din 23 </w:t>
      </w:r>
      <w:proofErr w:type="spellStart"/>
      <w:r>
        <w:rPr>
          <w:rFonts w:cs="Arial"/>
          <w:b/>
          <w:sz w:val="20"/>
          <w:szCs w:val="20"/>
        </w:rPr>
        <w:t>decembrie</w:t>
      </w:r>
      <w:proofErr w:type="spellEnd"/>
      <w:r>
        <w:rPr>
          <w:rFonts w:cs="Arial"/>
          <w:b/>
          <w:sz w:val="20"/>
          <w:szCs w:val="20"/>
        </w:rPr>
        <w:t xml:space="preserve"> 2013 </w:t>
      </w:r>
      <w:proofErr w:type="spellStart"/>
      <w:r>
        <w:rPr>
          <w:rFonts w:cs="Arial"/>
          <w:b/>
          <w:sz w:val="20"/>
          <w:szCs w:val="20"/>
        </w:rPr>
        <w:t>pentru</w:t>
      </w:r>
      <w:proofErr w:type="spellEnd"/>
      <w:r>
        <w:rPr>
          <w:rFonts w:cs="Arial"/>
          <w:b/>
          <w:sz w:val="20"/>
          <w:szCs w:val="20"/>
        </w:rPr>
        <w:t xml:space="preserve"> </w:t>
      </w:r>
      <w:proofErr w:type="spellStart"/>
      <w:r>
        <w:rPr>
          <w:rFonts w:cs="Arial"/>
          <w:b/>
          <w:sz w:val="20"/>
          <w:szCs w:val="20"/>
        </w:rPr>
        <w:t>aprobarea</w:t>
      </w:r>
      <w:proofErr w:type="spellEnd"/>
      <w:r>
        <w:rPr>
          <w:rFonts w:cs="Arial"/>
          <w:b/>
          <w:sz w:val="20"/>
          <w:szCs w:val="20"/>
        </w:rPr>
        <w:t xml:space="preserve"> </w:t>
      </w:r>
      <w:proofErr w:type="spellStart"/>
      <w:r>
        <w:rPr>
          <w:rFonts w:cs="Arial"/>
          <w:b/>
          <w:sz w:val="20"/>
          <w:szCs w:val="20"/>
        </w:rPr>
        <w:t>acţiunilor</w:t>
      </w:r>
      <w:proofErr w:type="spellEnd"/>
      <w:r>
        <w:rPr>
          <w:rFonts w:cs="Arial"/>
          <w:b/>
          <w:sz w:val="20"/>
          <w:szCs w:val="20"/>
        </w:rPr>
        <w:t xml:space="preserve"> </w:t>
      </w:r>
      <w:proofErr w:type="spellStart"/>
      <w:r>
        <w:rPr>
          <w:rFonts w:cs="Arial"/>
          <w:b/>
          <w:sz w:val="20"/>
          <w:szCs w:val="20"/>
        </w:rPr>
        <w:t>sanitar-veterinare</w:t>
      </w:r>
      <w:proofErr w:type="spellEnd"/>
      <w:r>
        <w:rPr>
          <w:rFonts w:cs="Arial"/>
          <w:b/>
          <w:sz w:val="20"/>
          <w:szCs w:val="20"/>
        </w:rPr>
        <w:t xml:space="preserve"> </w:t>
      </w:r>
      <w:proofErr w:type="spellStart"/>
      <w:r>
        <w:rPr>
          <w:rFonts w:cs="Arial"/>
          <w:b/>
          <w:sz w:val="20"/>
          <w:szCs w:val="20"/>
        </w:rPr>
        <w:t>cuprinse</w:t>
      </w:r>
      <w:proofErr w:type="spellEnd"/>
      <w:r>
        <w:rPr>
          <w:rFonts w:cs="Arial"/>
          <w:b/>
          <w:sz w:val="20"/>
          <w:szCs w:val="20"/>
        </w:rPr>
        <w:t xml:space="preserve"> </w:t>
      </w:r>
      <w:proofErr w:type="spellStart"/>
      <w:r>
        <w:rPr>
          <w:rFonts w:cs="Arial"/>
          <w:b/>
          <w:sz w:val="20"/>
          <w:szCs w:val="20"/>
        </w:rPr>
        <w:t>în</w:t>
      </w:r>
      <w:proofErr w:type="spellEnd"/>
      <w:r>
        <w:rPr>
          <w:rFonts w:cs="Arial"/>
          <w:b/>
          <w:sz w:val="20"/>
          <w:szCs w:val="20"/>
        </w:rPr>
        <w:t xml:space="preserve"> </w:t>
      </w:r>
      <w:proofErr w:type="spellStart"/>
      <w:r>
        <w:rPr>
          <w:rFonts w:cs="Arial"/>
          <w:b/>
          <w:sz w:val="20"/>
          <w:szCs w:val="20"/>
        </w:rPr>
        <w:t>Programul</w:t>
      </w:r>
      <w:proofErr w:type="spellEnd"/>
      <w:r>
        <w:rPr>
          <w:rFonts w:cs="Arial"/>
          <w:b/>
          <w:sz w:val="20"/>
          <w:szCs w:val="20"/>
        </w:rPr>
        <w:t xml:space="preserve"> </w:t>
      </w:r>
      <w:proofErr w:type="spellStart"/>
      <w:r>
        <w:rPr>
          <w:rFonts w:cs="Arial"/>
          <w:b/>
          <w:sz w:val="20"/>
          <w:szCs w:val="20"/>
        </w:rPr>
        <w:t>acţiunilor</w:t>
      </w:r>
      <w:proofErr w:type="spellEnd"/>
      <w:r>
        <w:rPr>
          <w:rFonts w:cs="Arial"/>
          <w:b/>
          <w:sz w:val="20"/>
          <w:szCs w:val="20"/>
        </w:rPr>
        <w:t xml:space="preserve"> de </w:t>
      </w:r>
      <w:proofErr w:type="spellStart"/>
      <w:r>
        <w:rPr>
          <w:rFonts w:cs="Arial"/>
          <w:b/>
          <w:sz w:val="20"/>
          <w:szCs w:val="20"/>
        </w:rPr>
        <w:t>supraveghere</w:t>
      </w:r>
      <w:proofErr w:type="spellEnd"/>
      <w:r>
        <w:rPr>
          <w:rFonts w:cs="Arial"/>
          <w:b/>
          <w:sz w:val="20"/>
          <w:szCs w:val="20"/>
        </w:rPr>
        <w:t xml:space="preserve">, </w:t>
      </w:r>
      <w:proofErr w:type="spellStart"/>
      <w:r>
        <w:rPr>
          <w:rFonts w:cs="Arial"/>
          <w:b/>
          <w:sz w:val="20"/>
          <w:szCs w:val="20"/>
        </w:rPr>
        <w:t>prevenire</w:t>
      </w:r>
      <w:proofErr w:type="spellEnd"/>
      <w:r>
        <w:rPr>
          <w:rFonts w:cs="Arial"/>
          <w:b/>
          <w:sz w:val="20"/>
          <w:szCs w:val="20"/>
        </w:rPr>
        <w:t xml:space="preserve">, control </w:t>
      </w:r>
      <w:proofErr w:type="spellStart"/>
      <w:r>
        <w:rPr>
          <w:rFonts w:cs="Arial"/>
          <w:b/>
          <w:sz w:val="20"/>
          <w:szCs w:val="20"/>
        </w:rPr>
        <w:t>şi</w:t>
      </w:r>
      <w:proofErr w:type="spellEnd"/>
      <w:r>
        <w:rPr>
          <w:rFonts w:cs="Arial"/>
          <w:b/>
          <w:sz w:val="20"/>
          <w:szCs w:val="20"/>
        </w:rPr>
        <w:t xml:space="preserve"> </w:t>
      </w:r>
      <w:proofErr w:type="spellStart"/>
      <w:r>
        <w:rPr>
          <w:rFonts w:cs="Arial"/>
          <w:b/>
          <w:sz w:val="20"/>
          <w:szCs w:val="20"/>
        </w:rPr>
        <w:t>eradicare</w:t>
      </w:r>
      <w:proofErr w:type="spellEnd"/>
      <w:r>
        <w:rPr>
          <w:rFonts w:cs="Arial"/>
          <w:b/>
          <w:sz w:val="20"/>
          <w:szCs w:val="20"/>
        </w:rPr>
        <w:t xml:space="preserve"> a </w:t>
      </w:r>
      <w:proofErr w:type="spellStart"/>
      <w:r>
        <w:rPr>
          <w:rFonts w:cs="Arial"/>
          <w:b/>
          <w:sz w:val="20"/>
          <w:szCs w:val="20"/>
        </w:rPr>
        <w:t>bolilor</w:t>
      </w:r>
      <w:proofErr w:type="spellEnd"/>
      <w:r>
        <w:rPr>
          <w:rFonts w:cs="Arial"/>
          <w:b/>
          <w:sz w:val="20"/>
          <w:szCs w:val="20"/>
        </w:rPr>
        <w:t xml:space="preserve"> la </w:t>
      </w:r>
      <w:proofErr w:type="spellStart"/>
      <w:r>
        <w:rPr>
          <w:rFonts w:cs="Arial"/>
          <w:b/>
          <w:sz w:val="20"/>
          <w:szCs w:val="20"/>
        </w:rPr>
        <w:t>animale</w:t>
      </w:r>
      <w:proofErr w:type="spellEnd"/>
      <w:r>
        <w:rPr>
          <w:rFonts w:cs="Arial"/>
          <w:b/>
          <w:sz w:val="20"/>
          <w:szCs w:val="20"/>
        </w:rPr>
        <w:t xml:space="preserve">, a </w:t>
      </w:r>
      <w:proofErr w:type="spellStart"/>
      <w:r>
        <w:rPr>
          <w:rFonts w:cs="Arial"/>
          <w:b/>
          <w:sz w:val="20"/>
          <w:szCs w:val="20"/>
        </w:rPr>
        <w:t>celor</w:t>
      </w:r>
      <w:proofErr w:type="spellEnd"/>
      <w:r>
        <w:rPr>
          <w:rFonts w:cs="Arial"/>
          <w:b/>
          <w:sz w:val="20"/>
          <w:szCs w:val="20"/>
        </w:rPr>
        <w:t xml:space="preserve"> </w:t>
      </w:r>
      <w:proofErr w:type="spellStart"/>
      <w:r>
        <w:rPr>
          <w:rFonts w:cs="Arial"/>
          <w:b/>
          <w:sz w:val="20"/>
          <w:szCs w:val="20"/>
        </w:rPr>
        <w:t>transmisibile</w:t>
      </w:r>
      <w:proofErr w:type="spellEnd"/>
      <w:r>
        <w:rPr>
          <w:rFonts w:cs="Arial"/>
          <w:b/>
          <w:sz w:val="20"/>
          <w:szCs w:val="20"/>
        </w:rPr>
        <w:t xml:space="preserve"> de la </w:t>
      </w:r>
      <w:proofErr w:type="spellStart"/>
      <w:r>
        <w:rPr>
          <w:rFonts w:cs="Arial"/>
          <w:b/>
          <w:sz w:val="20"/>
          <w:szCs w:val="20"/>
        </w:rPr>
        <w:t>animale</w:t>
      </w:r>
      <w:proofErr w:type="spellEnd"/>
      <w:r>
        <w:rPr>
          <w:rFonts w:cs="Arial"/>
          <w:b/>
          <w:sz w:val="20"/>
          <w:szCs w:val="20"/>
        </w:rPr>
        <w:t xml:space="preserve"> la </w:t>
      </w:r>
      <w:proofErr w:type="spellStart"/>
      <w:r>
        <w:rPr>
          <w:rFonts w:cs="Arial"/>
          <w:b/>
          <w:sz w:val="20"/>
          <w:szCs w:val="20"/>
        </w:rPr>
        <w:t>om</w:t>
      </w:r>
      <w:proofErr w:type="spellEnd"/>
      <w:r>
        <w:rPr>
          <w:rFonts w:cs="Arial"/>
          <w:b/>
          <w:sz w:val="20"/>
          <w:szCs w:val="20"/>
        </w:rPr>
        <w:t xml:space="preserve">, </w:t>
      </w:r>
      <w:proofErr w:type="spellStart"/>
      <w:r>
        <w:rPr>
          <w:rFonts w:cs="Arial"/>
          <w:b/>
          <w:sz w:val="20"/>
          <w:szCs w:val="20"/>
        </w:rPr>
        <w:t>protecţia</w:t>
      </w:r>
      <w:proofErr w:type="spellEnd"/>
      <w:r>
        <w:rPr>
          <w:rFonts w:cs="Arial"/>
          <w:b/>
          <w:sz w:val="20"/>
          <w:szCs w:val="20"/>
        </w:rPr>
        <w:t xml:space="preserve"> </w:t>
      </w:r>
      <w:proofErr w:type="spellStart"/>
      <w:r>
        <w:rPr>
          <w:rFonts w:cs="Arial"/>
          <w:b/>
          <w:sz w:val="20"/>
          <w:szCs w:val="20"/>
        </w:rPr>
        <w:t>animalelor</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w:t>
      </w:r>
      <w:proofErr w:type="spellStart"/>
      <w:r>
        <w:rPr>
          <w:rFonts w:cs="Arial"/>
          <w:b/>
          <w:sz w:val="20"/>
          <w:szCs w:val="20"/>
        </w:rPr>
        <w:t>protecţia</w:t>
      </w:r>
      <w:proofErr w:type="spellEnd"/>
      <w:r>
        <w:rPr>
          <w:rFonts w:cs="Arial"/>
          <w:b/>
          <w:sz w:val="20"/>
          <w:szCs w:val="20"/>
        </w:rPr>
        <w:t xml:space="preserve"> </w:t>
      </w:r>
      <w:proofErr w:type="spellStart"/>
      <w:r>
        <w:rPr>
          <w:rFonts w:cs="Arial"/>
          <w:b/>
          <w:sz w:val="20"/>
          <w:szCs w:val="20"/>
        </w:rPr>
        <w:t>mediului</w:t>
      </w:r>
      <w:proofErr w:type="spellEnd"/>
      <w:r>
        <w:rPr>
          <w:rFonts w:cs="Arial"/>
          <w:b/>
          <w:sz w:val="20"/>
          <w:szCs w:val="20"/>
        </w:rPr>
        <w:t xml:space="preserve">, de </w:t>
      </w:r>
      <w:proofErr w:type="spellStart"/>
      <w:r>
        <w:rPr>
          <w:rFonts w:cs="Arial"/>
          <w:b/>
          <w:sz w:val="20"/>
          <w:szCs w:val="20"/>
        </w:rPr>
        <w:t>identificare</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w:t>
      </w:r>
      <w:proofErr w:type="spellStart"/>
      <w:r>
        <w:rPr>
          <w:rFonts w:cs="Arial"/>
          <w:b/>
          <w:sz w:val="20"/>
          <w:szCs w:val="20"/>
        </w:rPr>
        <w:t>înregistrare</w:t>
      </w:r>
      <w:proofErr w:type="spellEnd"/>
      <w:r>
        <w:rPr>
          <w:rFonts w:cs="Arial"/>
          <w:b/>
          <w:sz w:val="20"/>
          <w:szCs w:val="20"/>
        </w:rPr>
        <w:t xml:space="preserve"> a </w:t>
      </w:r>
      <w:proofErr w:type="spellStart"/>
      <w:r>
        <w:rPr>
          <w:rFonts w:cs="Arial"/>
          <w:b/>
          <w:sz w:val="20"/>
          <w:szCs w:val="20"/>
        </w:rPr>
        <w:t>bovinelor</w:t>
      </w:r>
      <w:proofErr w:type="spellEnd"/>
      <w:r>
        <w:rPr>
          <w:rFonts w:cs="Arial"/>
          <w:b/>
          <w:sz w:val="20"/>
          <w:szCs w:val="20"/>
        </w:rPr>
        <w:t xml:space="preserve">, </w:t>
      </w:r>
      <w:proofErr w:type="spellStart"/>
      <w:r>
        <w:rPr>
          <w:rFonts w:cs="Arial"/>
          <w:b/>
          <w:sz w:val="20"/>
          <w:szCs w:val="20"/>
        </w:rPr>
        <w:t>suinelor</w:t>
      </w:r>
      <w:proofErr w:type="spellEnd"/>
      <w:r>
        <w:rPr>
          <w:rFonts w:cs="Arial"/>
          <w:b/>
          <w:sz w:val="20"/>
          <w:szCs w:val="20"/>
        </w:rPr>
        <w:t xml:space="preserve">, </w:t>
      </w:r>
      <w:proofErr w:type="spellStart"/>
      <w:r>
        <w:rPr>
          <w:rFonts w:cs="Arial"/>
          <w:b/>
          <w:sz w:val="20"/>
          <w:szCs w:val="20"/>
        </w:rPr>
        <w:t>ovinelor</w:t>
      </w:r>
      <w:proofErr w:type="spellEnd"/>
      <w:r>
        <w:rPr>
          <w:rFonts w:cs="Arial"/>
          <w:b/>
          <w:sz w:val="20"/>
          <w:szCs w:val="20"/>
        </w:rPr>
        <w:t xml:space="preserve">, </w:t>
      </w:r>
      <w:proofErr w:type="spellStart"/>
      <w:r>
        <w:rPr>
          <w:rFonts w:cs="Arial"/>
          <w:b/>
          <w:sz w:val="20"/>
          <w:szCs w:val="20"/>
        </w:rPr>
        <w:t>caprinelor</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w:t>
      </w:r>
      <w:proofErr w:type="spellStart"/>
      <w:r>
        <w:rPr>
          <w:rFonts w:cs="Arial"/>
          <w:b/>
          <w:sz w:val="20"/>
          <w:szCs w:val="20"/>
        </w:rPr>
        <w:t>ecvideelor</w:t>
      </w:r>
      <w:proofErr w:type="spellEnd"/>
      <w:r>
        <w:rPr>
          <w:rFonts w:cs="Arial"/>
          <w:b/>
          <w:sz w:val="20"/>
          <w:szCs w:val="20"/>
        </w:rPr>
        <w:t xml:space="preserve">, a </w:t>
      </w:r>
      <w:proofErr w:type="spellStart"/>
      <w:r>
        <w:rPr>
          <w:rFonts w:cs="Arial"/>
          <w:b/>
          <w:sz w:val="20"/>
          <w:szCs w:val="20"/>
        </w:rPr>
        <w:t>acţiunilor</w:t>
      </w:r>
      <w:proofErr w:type="spellEnd"/>
      <w:r>
        <w:rPr>
          <w:rFonts w:cs="Arial"/>
          <w:b/>
          <w:sz w:val="20"/>
          <w:szCs w:val="20"/>
        </w:rPr>
        <w:t xml:space="preserve"> </w:t>
      </w:r>
      <w:proofErr w:type="spellStart"/>
      <w:r>
        <w:rPr>
          <w:rFonts w:cs="Arial"/>
          <w:b/>
          <w:sz w:val="20"/>
          <w:szCs w:val="20"/>
        </w:rPr>
        <w:t>prevăzute</w:t>
      </w:r>
      <w:proofErr w:type="spellEnd"/>
      <w:r>
        <w:rPr>
          <w:rFonts w:cs="Arial"/>
          <w:b/>
          <w:sz w:val="20"/>
          <w:szCs w:val="20"/>
        </w:rPr>
        <w:t xml:space="preserve"> </w:t>
      </w:r>
      <w:proofErr w:type="spellStart"/>
      <w:r>
        <w:rPr>
          <w:rFonts w:cs="Arial"/>
          <w:b/>
          <w:sz w:val="20"/>
          <w:szCs w:val="20"/>
        </w:rPr>
        <w:t>în</w:t>
      </w:r>
      <w:proofErr w:type="spellEnd"/>
      <w:r>
        <w:rPr>
          <w:rFonts w:cs="Arial"/>
          <w:b/>
          <w:sz w:val="20"/>
          <w:szCs w:val="20"/>
        </w:rPr>
        <w:t xml:space="preserve"> </w:t>
      </w:r>
      <w:proofErr w:type="spellStart"/>
      <w:r>
        <w:rPr>
          <w:rFonts w:cs="Arial"/>
          <w:b/>
          <w:sz w:val="20"/>
          <w:szCs w:val="20"/>
        </w:rPr>
        <w:t>Programul</w:t>
      </w:r>
      <w:proofErr w:type="spellEnd"/>
      <w:r>
        <w:rPr>
          <w:rFonts w:cs="Arial"/>
          <w:b/>
          <w:sz w:val="20"/>
          <w:szCs w:val="20"/>
        </w:rPr>
        <w:t xml:space="preserve"> de </w:t>
      </w:r>
      <w:proofErr w:type="spellStart"/>
      <w:r>
        <w:rPr>
          <w:rFonts w:cs="Arial"/>
          <w:b/>
          <w:sz w:val="20"/>
          <w:szCs w:val="20"/>
        </w:rPr>
        <w:t>supraveghere</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control </w:t>
      </w:r>
      <w:proofErr w:type="spellStart"/>
      <w:r>
        <w:rPr>
          <w:rFonts w:cs="Arial"/>
          <w:b/>
          <w:sz w:val="20"/>
          <w:szCs w:val="20"/>
        </w:rPr>
        <w:t>în</w:t>
      </w:r>
      <w:proofErr w:type="spellEnd"/>
      <w:r>
        <w:rPr>
          <w:rFonts w:cs="Arial"/>
          <w:b/>
          <w:sz w:val="20"/>
          <w:szCs w:val="20"/>
        </w:rPr>
        <w:t xml:space="preserve"> </w:t>
      </w:r>
      <w:proofErr w:type="spellStart"/>
      <w:r>
        <w:rPr>
          <w:rFonts w:cs="Arial"/>
          <w:b/>
          <w:sz w:val="20"/>
          <w:szCs w:val="20"/>
        </w:rPr>
        <w:t>domeniul</w:t>
      </w:r>
      <w:proofErr w:type="spellEnd"/>
      <w:r>
        <w:rPr>
          <w:rFonts w:cs="Arial"/>
          <w:b/>
          <w:sz w:val="20"/>
          <w:szCs w:val="20"/>
        </w:rPr>
        <w:t xml:space="preserve"> </w:t>
      </w:r>
      <w:proofErr w:type="spellStart"/>
      <w:r>
        <w:rPr>
          <w:rFonts w:cs="Arial"/>
          <w:b/>
          <w:sz w:val="20"/>
          <w:szCs w:val="20"/>
        </w:rPr>
        <w:t>siguranţei</w:t>
      </w:r>
      <w:proofErr w:type="spellEnd"/>
      <w:r>
        <w:rPr>
          <w:rFonts w:cs="Arial"/>
          <w:b/>
          <w:sz w:val="20"/>
          <w:szCs w:val="20"/>
        </w:rPr>
        <w:t xml:space="preserve"> </w:t>
      </w:r>
      <w:proofErr w:type="spellStart"/>
      <w:r>
        <w:rPr>
          <w:rFonts w:cs="Arial"/>
          <w:b/>
          <w:sz w:val="20"/>
          <w:szCs w:val="20"/>
        </w:rPr>
        <w:t>alimentelor</w:t>
      </w:r>
      <w:proofErr w:type="spellEnd"/>
      <w:r>
        <w:rPr>
          <w:rFonts w:cs="Arial"/>
          <w:b/>
          <w:sz w:val="20"/>
          <w:szCs w:val="20"/>
        </w:rPr>
        <w:t xml:space="preserve">, </w:t>
      </w:r>
      <w:proofErr w:type="spellStart"/>
      <w:r>
        <w:rPr>
          <w:rFonts w:cs="Arial"/>
          <w:b/>
          <w:sz w:val="20"/>
          <w:szCs w:val="20"/>
        </w:rPr>
        <w:t>precum</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a </w:t>
      </w:r>
      <w:proofErr w:type="spellStart"/>
      <w:r>
        <w:rPr>
          <w:rFonts w:cs="Arial"/>
          <w:b/>
          <w:sz w:val="20"/>
          <w:szCs w:val="20"/>
        </w:rPr>
        <w:t>tarifelor</w:t>
      </w:r>
      <w:proofErr w:type="spellEnd"/>
      <w:r>
        <w:rPr>
          <w:rFonts w:cs="Arial"/>
          <w:b/>
          <w:sz w:val="20"/>
          <w:szCs w:val="20"/>
        </w:rPr>
        <w:t xml:space="preserve"> </w:t>
      </w:r>
      <w:proofErr w:type="spellStart"/>
      <w:r>
        <w:rPr>
          <w:rFonts w:cs="Arial"/>
          <w:b/>
          <w:sz w:val="20"/>
          <w:szCs w:val="20"/>
        </w:rPr>
        <w:t>aferente</w:t>
      </w:r>
      <w:proofErr w:type="spellEnd"/>
      <w:r>
        <w:rPr>
          <w:rFonts w:cs="Arial"/>
          <w:b/>
          <w:sz w:val="20"/>
          <w:szCs w:val="20"/>
        </w:rPr>
        <w:t xml:space="preserve"> </w:t>
      </w:r>
      <w:proofErr w:type="spellStart"/>
      <w:r>
        <w:rPr>
          <w:rFonts w:cs="Arial"/>
          <w:b/>
          <w:sz w:val="20"/>
          <w:szCs w:val="20"/>
        </w:rPr>
        <w:t>acestora</w:t>
      </w:r>
      <w:proofErr w:type="spellEnd"/>
      <w:r>
        <w:rPr>
          <w:rFonts w:cs="Arial"/>
          <w:b/>
          <w:sz w:val="20"/>
          <w:szCs w:val="20"/>
        </w:rPr>
        <w:t>,</w:t>
      </w:r>
      <w:r>
        <w:rPr>
          <w:rFonts w:cs="Arial"/>
          <w:b/>
          <w:bCs/>
          <w:sz w:val="20"/>
          <w:szCs w:val="20"/>
        </w:rPr>
        <w:t xml:space="preserve"> </w:t>
      </w:r>
      <w:r>
        <w:rPr>
          <w:rFonts w:cs="Arial"/>
          <w:bCs/>
          <w:sz w:val="20"/>
          <w:szCs w:val="20"/>
        </w:rPr>
        <w:t>v</w:t>
      </w:r>
      <w:r>
        <w:rPr>
          <w:rFonts w:cs="Arial"/>
          <w:sz w:val="20"/>
          <w:szCs w:val="20"/>
          <w:lang w:val="pt-BR"/>
        </w:rPr>
        <w:t xml:space="preserve">aloarea contractului subsecvent fiind fundamentată pe </w:t>
      </w:r>
      <w:r>
        <w:rPr>
          <w:rFonts w:cs="Arial"/>
          <w:sz w:val="20"/>
          <w:szCs w:val="20"/>
          <w:u w:val="single"/>
          <w:lang w:val="pt-BR"/>
        </w:rPr>
        <w:t>tariful unitar al serviciilor conform ofertei financiare prezentate in cadrul procedurii.</w:t>
      </w:r>
    </w:p>
    <w:p w:rsidR="003B7DF8" w:rsidRDefault="003B7DF8" w:rsidP="003B7DF8">
      <w:pPr>
        <w:jc w:val="both"/>
        <w:rPr>
          <w:rFonts w:cs="Arial"/>
          <w:bCs/>
          <w:sz w:val="20"/>
          <w:szCs w:val="20"/>
        </w:rPr>
      </w:pPr>
      <w:r>
        <w:rPr>
          <w:rFonts w:cs="Arial"/>
          <w:bCs/>
          <w:sz w:val="20"/>
          <w:szCs w:val="20"/>
        </w:rPr>
        <w:t xml:space="preserve">In </w:t>
      </w:r>
      <w:proofErr w:type="spellStart"/>
      <w:r>
        <w:rPr>
          <w:rFonts w:cs="Arial"/>
          <w:bCs/>
          <w:sz w:val="20"/>
          <w:szCs w:val="20"/>
        </w:rPr>
        <w:t>cazul</w:t>
      </w:r>
      <w:proofErr w:type="spellEnd"/>
      <w:r>
        <w:rPr>
          <w:rFonts w:cs="Arial"/>
          <w:bCs/>
          <w:sz w:val="20"/>
          <w:szCs w:val="20"/>
        </w:rPr>
        <w:t xml:space="preserve"> in care </w:t>
      </w:r>
      <w:proofErr w:type="spellStart"/>
      <w:r>
        <w:rPr>
          <w:rFonts w:cs="Arial"/>
          <w:bCs/>
          <w:sz w:val="20"/>
          <w:szCs w:val="20"/>
        </w:rPr>
        <w:t>pe</w:t>
      </w:r>
      <w:proofErr w:type="spellEnd"/>
      <w:r>
        <w:rPr>
          <w:rFonts w:cs="Arial"/>
          <w:bCs/>
          <w:sz w:val="20"/>
          <w:szCs w:val="20"/>
        </w:rPr>
        <w:t xml:space="preserve"> </w:t>
      </w:r>
      <w:proofErr w:type="spellStart"/>
      <w:r>
        <w:rPr>
          <w:rFonts w:cs="Arial"/>
          <w:bCs/>
          <w:sz w:val="20"/>
          <w:szCs w:val="20"/>
        </w:rPr>
        <w:t>parcursul</w:t>
      </w:r>
      <w:proofErr w:type="spellEnd"/>
      <w:r>
        <w:rPr>
          <w:rFonts w:cs="Arial"/>
          <w:bCs/>
          <w:sz w:val="20"/>
          <w:szCs w:val="20"/>
        </w:rPr>
        <w:t xml:space="preserve"> </w:t>
      </w:r>
      <w:proofErr w:type="spellStart"/>
      <w:r>
        <w:rPr>
          <w:rFonts w:cs="Arial"/>
          <w:bCs/>
          <w:sz w:val="20"/>
          <w:szCs w:val="20"/>
        </w:rPr>
        <w:t>derularii</w:t>
      </w:r>
      <w:proofErr w:type="spellEnd"/>
      <w:r>
        <w:rPr>
          <w:rFonts w:cs="Arial"/>
          <w:bCs/>
          <w:sz w:val="20"/>
          <w:szCs w:val="20"/>
        </w:rPr>
        <w:t xml:space="preserve"> </w:t>
      </w:r>
      <w:proofErr w:type="spellStart"/>
      <w:r>
        <w:rPr>
          <w:rFonts w:cs="Arial"/>
          <w:bCs/>
          <w:sz w:val="20"/>
          <w:szCs w:val="20"/>
        </w:rPr>
        <w:t>unuia</w:t>
      </w:r>
      <w:proofErr w:type="spellEnd"/>
      <w:r>
        <w:rPr>
          <w:rFonts w:cs="Arial"/>
          <w:bCs/>
          <w:sz w:val="20"/>
          <w:szCs w:val="20"/>
        </w:rPr>
        <w:t xml:space="preserve"> din </w:t>
      </w:r>
      <w:proofErr w:type="spellStart"/>
      <w:r>
        <w:rPr>
          <w:rFonts w:cs="Arial"/>
          <w:bCs/>
          <w:sz w:val="20"/>
          <w:szCs w:val="20"/>
        </w:rPr>
        <w:t>cele</w:t>
      </w:r>
      <w:proofErr w:type="spellEnd"/>
      <w:r>
        <w:rPr>
          <w:rFonts w:cs="Arial"/>
          <w:bCs/>
          <w:sz w:val="20"/>
          <w:szCs w:val="20"/>
        </w:rPr>
        <w:t xml:space="preserve"> </w:t>
      </w:r>
      <w:proofErr w:type="spellStart"/>
      <w:r>
        <w:rPr>
          <w:rFonts w:cs="Arial"/>
          <w:bCs/>
          <w:sz w:val="20"/>
          <w:szCs w:val="20"/>
        </w:rPr>
        <w:t>patru</w:t>
      </w:r>
      <w:proofErr w:type="spellEnd"/>
      <w:r>
        <w:rPr>
          <w:rFonts w:cs="Arial"/>
          <w:bCs/>
          <w:sz w:val="20"/>
          <w:szCs w:val="20"/>
        </w:rPr>
        <w:t xml:space="preserve"> </w:t>
      </w:r>
      <w:proofErr w:type="spellStart"/>
      <w:r>
        <w:rPr>
          <w:rFonts w:cs="Arial"/>
          <w:bCs/>
          <w:sz w:val="20"/>
          <w:szCs w:val="20"/>
        </w:rPr>
        <w:t>contracte</w:t>
      </w:r>
      <w:proofErr w:type="spellEnd"/>
      <w:r>
        <w:rPr>
          <w:rFonts w:cs="Arial"/>
          <w:bCs/>
          <w:sz w:val="20"/>
          <w:szCs w:val="20"/>
        </w:rPr>
        <w:t xml:space="preserve"> </w:t>
      </w:r>
      <w:proofErr w:type="spellStart"/>
      <w:r>
        <w:rPr>
          <w:rFonts w:cs="Arial"/>
          <w:bCs/>
          <w:sz w:val="20"/>
          <w:szCs w:val="20"/>
        </w:rPr>
        <w:t>subsecvente</w:t>
      </w:r>
      <w:proofErr w:type="spellEnd"/>
      <w:r>
        <w:rPr>
          <w:rFonts w:cs="Arial"/>
          <w:bCs/>
          <w:sz w:val="20"/>
          <w:szCs w:val="20"/>
        </w:rPr>
        <w:t xml:space="preserve">) </w:t>
      </w:r>
      <w:proofErr w:type="spellStart"/>
      <w:r>
        <w:rPr>
          <w:rFonts w:cs="Arial"/>
          <w:bCs/>
          <w:sz w:val="20"/>
          <w:szCs w:val="20"/>
        </w:rPr>
        <w:t>actele</w:t>
      </w:r>
      <w:proofErr w:type="spellEnd"/>
      <w:r>
        <w:rPr>
          <w:rFonts w:cs="Arial"/>
          <w:bCs/>
          <w:sz w:val="20"/>
          <w:szCs w:val="20"/>
        </w:rPr>
        <w:t xml:space="preserve"> normative </w:t>
      </w:r>
      <w:proofErr w:type="spellStart"/>
      <w:r>
        <w:rPr>
          <w:rFonts w:cs="Arial"/>
          <w:bCs/>
          <w:sz w:val="20"/>
          <w:szCs w:val="20"/>
        </w:rPr>
        <w:t>pentru</w:t>
      </w:r>
      <w:proofErr w:type="spellEnd"/>
      <w:r>
        <w:rPr>
          <w:rFonts w:cs="Arial"/>
          <w:bCs/>
          <w:sz w:val="20"/>
          <w:szCs w:val="20"/>
        </w:rPr>
        <w:t xml:space="preserve"> </w:t>
      </w:r>
      <w:proofErr w:type="spellStart"/>
      <w:r>
        <w:rPr>
          <w:rFonts w:cs="Arial"/>
          <w:bCs/>
          <w:sz w:val="20"/>
          <w:szCs w:val="20"/>
        </w:rPr>
        <w:t>aprobarea</w:t>
      </w:r>
      <w:proofErr w:type="spellEnd"/>
      <w:r>
        <w:rPr>
          <w:rFonts w:cs="Arial"/>
          <w:bCs/>
          <w:sz w:val="20"/>
          <w:szCs w:val="20"/>
        </w:rPr>
        <w:t xml:space="preserve"> </w:t>
      </w:r>
      <w:proofErr w:type="spellStart"/>
      <w:r>
        <w:rPr>
          <w:rFonts w:cs="Arial"/>
          <w:bCs/>
          <w:sz w:val="20"/>
          <w:szCs w:val="20"/>
        </w:rPr>
        <w:t>acţiunilor</w:t>
      </w:r>
      <w:proofErr w:type="spellEnd"/>
      <w:r>
        <w:rPr>
          <w:rFonts w:cs="Arial"/>
          <w:bCs/>
          <w:sz w:val="20"/>
          <w:szCs w:val="20"/>
        </w:rPr>
        <w:t xml:space="preserve"> </w:t>
      </w:r>
      <w:proofErr w:type="spellStart"/>
      <w:r>
        <w:rPr>
          <w:rFonts w:cs="Arial"/>
          <w:bCs/>
          <w:sz w:val="20"/>
          <w:szCs w:val="20"/>
        </w:rPr>
        <w:t>sanitar-veterinare</w:t>
      </w:r>
      <w:proofErr w:type="spellEnd"/>
      <w:r>
        <w:rPr>
          <w:rFonts w:cs="Arial"/>
          <w:bCs/>
          <w:sz w:val="20"/>
          <w:szCs w:val="20"/>
        </w:rPr>
        <w:t xml:space="preserve"> </w:t>
      </w:r>
      <w:proofErr w:type="spellStart"/>
      <w:r>
        <w:rPr>
          <w:rFonts w:cs="Arial"/>
          <w:bCs/>
          <w:sz w:val="20"/>
          <w:szCs w:val="20"/>
        </w:rPr>
        <w:t>cuprinse</w:t>
      </w:r>
      <w:proofErr w:type="spellEnd"/>
      <w:r>
        <w:rPr>
          <w:rFonts w:cs="Arial"/>
          <w:bCs/>
          <w:sz w:val="20"/>
          <w:szCs w:val="20"/>
        </w:rPr>
        <w:t xml:space="preserve"> </w:t>
      </w:r>
      <w:proofErr w:type="spellStart"/>
      <w:r>
        <w:rPr>
          <w:rFonts w:cs="Arial"/>
          <w:bCs/>
          <w:sz w:val="20"/>
          <w:szCs w:val="20"/>
        </w:rPr>
        <w:t>în</w:t>
      </w:r>
      <w:proofErr w:type="spellEnd"/>
      <w:r>
        <w:rPr>
          <w:rFonts w:cs="Arial"/>
          <w:bCs/>
          <w:sz w:val="20"/>
          <w:szCs w:val="20"/>
        </w:rPr>
        <w:t xml:space="preserve"> </w:t>
      </w:r>
      <w:proofErr w:type="spellStart"/>
      <w:r>
        <w:rPr>
          <w:rFonts w:cs="Arial"/>
          <w:b/>
          <w:sz w:val="20"/>
          <w:szCs w:val="20"/>
        </w:rPr>
        <w:t>Programul</w:t>
      </w:r>
      <w:proofErr w:type="spellEnd"/>
      <w:r>
        <w:rPr>
          <w:rFonts w:cs="Arial"/>
          <w:b/>
          <w:sz w:val="20"/>
          <w:szCs w:val="20"/>
        </w:rPr>
        <w:t xml:space="preserve"> </w:t>
      </w:r>
      <w:proofErr w:type="spellStart"/>
      <w:r>
        <w:rPr>
          <w:rFonts w:cs="Arial"/>
          <w:b/>
          <w:sz w:val="20"/>
          <w:szCs w:val="20"/>
        </w:rPr>
        <w:t>acţiunilor</w:t>
      </w:r>
      <w:proofErr w:type="spellEnd"/>
      <w:r>
        <w:rPr>
          <w:rFonts w:cs="Arial"/>
          <w:b/>
          <w:sz w:val="20"/>
          <w:szCs w:val="20"/>
        </w:rPr>
        <w:t xml:space="preserve"> de </w:t>
      </w:r>
      <w:proofErr w:type="spellStart"/>
      <w:r>
        <w:rPr>
          <w:rFonts w:cs="Arial"/>
          <w:b/>
          <w:sz w:val="20"/>
          <w:szCs w:val="20"/>
        </w:rPr>
        <w:t>supraveghere</w:t>
      </w:r>
      <w:proofErr w:type="spellEnd"/>
      <w:r>
        <w:rPr>
          <w:rFonts w:cs="Arial"/>
          <w:b/>
          <w:sz w:val="20"/>
          <w:szCs w:val="20"/>
        </w:rPr>
        <w:t xml:space="preserve">, </w:t>
      </w:r>
      <w:proofErr w:type="spellStart"/>
      <w:r>
        <w:rPr>
          <w:rFonts w:cs="Arial"/>
          <w:b/>
          <w:sz w:val="20"/>
          <w:szCs w:val="20"/>
        </w:rPr>
        <w:t>prevenire</w:t>
      </w:r>
      <w:proofErr w:type="spellEnd"/>
      <w:r>
        <w:rPr>
          <w:rFonts w:cs="Arial"/>
          <w:b/>
          <w:sz w:val="20"/>
          <w:szCs w:val="20"/>
        </w:rPr>
        <w:t xml:space="preserve">, control </w:t>
      </w:r>
      <w:proofErr w:type="spellStart"/>
      <w:r>
        <w:rPr>
          <w:rFonts w:cs="Arial"/>
          <w:b/>
          <w:sz w:val="20"/>
          <w:szCs w:val="20"/>
        </w:rPr>
        <w:t>şi</w:t>
      </w:r>
      <w:proofErr w:type="spellEnd"/>
      <w:r>
        <w:rPr>
          <w:rFonts w:cs="Arial"/>
          <w:b/>
          <w:sz w:val="20"/>
          <w:szCs w:val="20"/>
        </w:rPr>
        <w:t xml:space="preserve"> </w:t>
      </w:r>
      <w:proofErr w:type="spellStart"/>
      <w:r>
        <w:rPr>
          <w:rFonts w:cs="Arial"/>
          <w:b/>
          <w:sz w:val="20"/>
          <w:szCs w:val="20"/>
        </w:rPr>
        <w:t>eradicare</w:t>
      </w:r>
      <w:proofErr w:type="spellEnd"/>
      <w:r>
        <w:rPr>
          <w:rFonts w:cs="Arial"/>
          <w:b/>
          <w:sz w:val="20"/>
          <w:szCs w:val="20"/>
        </w:rPr>
        <w:t xml:space="preserve"> a </w:t>
      </w:r>
      <w:proofErr w:type="spellStart"/>
      <w:r>
        <w:rPr>
          <w:rFonts w:cs="Arial"/>
          <w:b/>
          <w:sz w:val="20"/>
          <w:szCs w:val="20"/>
        </w:rPr>
        <w:t>bolilor</w:t>
      </w:r>
      <w:proofErr w:type="spellEnd"/>
      <w:r>
        <w:rPr>
          <w:rFonts w:cs="Arial"/>
          <w:b/>
          <w:sz w:val="20"/>
          <w:szCs w:val="20"/>
        </w:rPr>
        <w:t xml:space="preserve"> la </w:t>
      </w:r>
      <w:proofErr w:type="spellStart"/>
      <w:r>
        <w:rPr>
          <w:rFonts w:cs="Arial"/>
          <w:b/>
          <w:sz w:val="20"/>
          <w:szCs w:val="20"/>
        </w:rPr>
        <w:t>animale</w:t>
      </w:r>
      <w:proofErr w:type="spellEnd"/>
      <w:r>
        <w:rPr>
          <w:rFonts w:cs="Arial"/>
          <w:b/>
          <w:sz w:val="20"/>
          <w:szCs w:val="20"/>
        </w:rPr>
        <w:t xml:space="preserve">, a </w:t>
      </w:r>
      <w:proofErr w:type="spellStart"/>
      <w:r>
        <w:rPr>
          <w:rFonts w:cs="Arial"/>
          <w:b/>
          <w:sz w:val="20"/>
          <w:szCs w:val="20"/>
        </w:rPr>
        <w:t>celor</w:t>
      </w:r>
      <w:proofErr w:type="spellEnd"/>
      <w:r>
        <w:rPr>
          <w:rFonts w:cs="Arial"/>
          <w:b/>
          <w:sz w:val="20"/>
          <w:szCs w:val="20"/>
        </w:rPr>
        <w:t xml:space="preserve"> </w:t>
      </w:r>
      <w:proofErr w:type="spellStart"/>
      <w:r>
        <w:rPr>
          <w:rFonts w:cs="Arial"/>
          <w:b/>
          <w:sz w:val="20"/>
          <w:szCs w:val="20"/>
        </w:rPr>
        <w:t>transmisibile</w:t>
      </w:r>
      <w:proofErr w:type="spellEnd"/>
      <w:r>
        <w:rPr>
          <w:rFonts w:cs="Arial"/>
          <w:b/>
          <w:sz w:val="20"/>
          <w:szCs w:val="20"/>
        </w:rPr>
        <w:t xml:space="preserve"> de la </w:t>
      </w:r>
      <w:proofErr w:type="spellStart"/>
      <w:r>
        <w:rPr>
          <w:rFonts w:cs="Arial"/>
          <w:b/>
          <w:sz w:val="20"/>
          <w:szCs w:val="20"/>
        </w:rPr>
        <w:t>animale</w:t>
      </w:r>
      <w:proofErr w:type="spellEnd"/>
      <w:r>
        <w:rPr>
          <w:rFonts w:cs="Arial"/>
          <w:b/>
          <w:sz w:val="20"/>
          <w:szCs w:val="20"/>
        </w:rPr>
        <w:t xml:space="preserve"> la </w:t>
      </w:r>
      <w:proofErr w:type="spellStart"/>
      <w:r>
        <w:rPr>
          <w:rFonts w:cs="Arial"/>
          <w:b/>
          <w:sz w:val="20"/>
          <w:szCs w:val="20"/>
        </w:rPr>
        <w:t>om</w:t>
      </w:r>
      <w:proofErr w:type="spellEnd"/>
      <w:r>
        <w:rPr>
          <w:rFonts w:cs="Arial"/>
          <w:b/>
          <w:sz w:val="20"/>
          <w:szCs w:val="20"/>
        </w:rPr>
        <w:t xml:space="preserve">, </w:t>
      </w:r>
      <w:proofErr w:type="spellStart"/>
      <w:r>
        <w:rPr>
          <w:rFonts w:cs="Arial"/>
          <w:b/>
          <w:sz w:val="20"/>
          <w:szCs w:val="20"/>
        </w:rPr>
        <w:t>protecţia</w:t>
      </w:r>
      <w:proofErr w:type="spellEnd"/>
      <w:r>
        <w:rPr>
          <w:rFonts w:cs="Arial"/>
          <w:b/>
          <w:sz w:val="20"/>
          <w:szCs w:val="20"/>
        </w:rPr>
        <w:t xml:space="preserve"> </w:t>
      </w:r>
      <w:proofErr w:type="spellStart"/>
      <w:r>
        <w:rPr>
          <w:rFonts w:cs="Arial"/>
          <w:b/>
          <w:sz w:val="20"/>
          <w:szCs w:val="20"/>
        </w:rPr>
        <w:t>animalelor</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w:t>
      </w:r>
      <w:proofErr w:type="spellStart"/>
      <w:r>
        <w:rPr>
          <w:rFonts w:cs="Arial"/>
          <w:b/>
          <w:sz w:val="20"/>
          <w:szCs w:val="20"/>
        </w:rPr>
        <w:t>protecţia</w:t>
      </w:r>
      <w:proofErr w:type="spellEnd"/>
      <w:r>
        <w:rPr>
          <w:rFonts w:cs="Arial"/>
          <w:b/>
          <w:sz w:val="20"/>
          <w:szCs w:val="20"/>
        </w:rPr>
        <w:t xml:space="preserve"> </w:t>
      </w:r>
      <w:proofErr w:type="spellStart"/>
      <w:r>
        <w:rPr>
          <w:rFonts w:cs="Arial"/>
          <w:b/>
          <w:sz w:val="20"/>
          <w:szCs w:val="20"/>
        </w:rPr>
        <w:t>mediului</w:t>
      </w:r>
      <w:proofErr w:type="spellEnd"/>
      <w:r>
        <w:rPr>
          <w:rFonts w:cs="Arial"/>
          <w:b/>
          <w:sz w:val="20"/>
          <w:szCs w:val="20"/>
        </w:rPr>
        <w:t xml:space="preserve">, de </w:t>
      </w:r>
      <w:proofErr w:type="spellStart"/>
      <w:r>
        <w:rPr>
          <w:rFonts w:cs="Arial"/>
          <w:b/>
          <w:sz w:val="20"/>
          <w:szCs w:val="20"/>
        </w:rPr>
        <w:t>identificare</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w:t>
      </w:r>
      <w:proofErr w:type="spellStart"/>
      <w:r>
        <w:rPr>
          <w:rFonts w:cs="Arial"/>
          <w:b/>
          <w:sz w:val="20"/>
          <w:szCs w:val="20"/>
        </w:rPr>
        <w:t>înregistrare</w:t>
      </w:r>
      <w:proofErr w:type="spellEnd"/>
      <w:r>
        <w:rPr>
          <w:rFonts w:cs="Arial"/>
          <w:b/>
          <w:sz w:val="20"/>
          <w:szCs w:val="20"/>
        </w:rPr>
        <w:t xml:space="preserve"> a </w:t>
      </w:r>
      <w:proofErr w:type="spellStart"/>
      <w:r>
        <w:rPr>
          <w:rFonts w:cs="Arial"/>
          <w:b/>
          <w:sz w:val="20"/>
          <w:szCs w:val="20"/>
        </w:rPr>
        <w:t>bovinelor</w:t>
      </w:r>
      <w:proofErr w:type="spellEnd"/>
      <w:r>
        <w:rPr>
          <w:rFonts w:cs="Arial"/>
          <w:b/>
          <w:sz w:val="20"/>
          <w:szCs w:val="20"/>
        </w:rPr>
        <w:t xml:space="preserve">, </w:t>
      </w:r>
      <w:proofErr w:type="spellStart"/>
      <w:r>
        <w:rPr>
          <w:rFonts w:cs="Arial"/>
          <w:b/>
          <w:sz w:val="20"/>
          <w:szCs w:val="20"/>
        </w:rPr>
        <w:t>suinelor</w:t>
      </w:r>
      <w:proofErr w:type="spellEnd"/>
      <w:r>
        <w:rPr>
          <w:rFonts w:cs="Arial"/>
          <w:b/>
          <w:sz w:val="20"/>
          <w:szCs w:val="20"/>
        </w:rPr>
        <w:t xml:space="preserve">, </w:t>
      </w:r>
      <w:proofErr w:type="spellStart"/>
      <w:r>
        <w:rPr>
          <w:rFonts w:cs="Arial"/>
          <w:b/>
          <w:sz w:val="20"/>
          <w:szCs w:val="20"/>
        </w:rPr>
        <w:t>ovinelor</w:t>
      </w:r>
      <w:proofErr w:type="spellEnd"/>
      <w:r>
        <w:rPr>
          <w:rFonts w:cs="Arial"/>
          <w:b/>
          <w:sz w:val="20"/>
          <w:szCs w:val="20"/>
        </w:rPr>
        <w:t xml:space="preserve">, </w:t>
      </w:r>
      <w:proofErr w:type="spellStart"/>
      <w:r>
        <w:rPr>
          <w:rFonts w:cs="Arial"/>
          <w:b/>
          <w:sz w:val="20"/>
          <w:szCs w:val="20"/>
        </w:rPr>
        <w:t>caprinelor</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w:t>
      </w:r>
      <w:proofErr w:type="spellStart"/>
      <w:r>
        <w:rPr>
          <w:rFonts w:cs="Arial"/>
          <w:b/>
          <w:sz w:val="20"/>
          <w:szCs w:val="20"/>
        </w:rPr>
        <w:t>ecvideelor</w:t>
      </w:r>
      <w:proofErr w:type="spellEnd"/>
      <w:r>
        <w:rPr>
          <w:rFonts w:cs="Arial"/>
          <w:b/>
          <w:sz w:val="20"/>
          <w:szCs w:val="20"/>
        </w:rPr>
        <w:t xml:space="preserve">, a </w:t>
      </w:r>
      <w:proofErr w:type="spellStart"/>
      <w:r>
        <w:rPr>
          <w:rFonts w:cs="Arial"/>
          <w:b/>
          <w:sz w:val="20"/>
          <w:szCs w:val="20"/>
        </w:rPr>
        <w:t>acţiunilor</w:t>
      </w:r>
      <w:proofErr w:type="spellEnd"/>
      <w:r>
        <w:rPr>
          <w:rFonts w:cs="Arial"/>
          <w:b/>
          <w:sz w:val="20"/>
          <w:szCs w:val="20"/>
        </w:rPr>
        <w:t xml:space="preserve"> </w:t>
      </w:r>
      <w:proofErr w:type="spellStart"/>
      <w:r>
        <w:rPr>
          <w:rFonts w:cs="Arial"/>
          <w:b/>
          <w:sz w:val="20"/>
          <w:szCs w:val="20"/>
        </w:rPr>
        <w:t>prevăzute</w:t>
      </w:r>
      <w:proofErr w:type="spellEnd"/>
      <w:r>
        <w:rPr>
          <w:rFonts w:cs="Arial"/>
          <w:b/>
          <w:sz w:val="20"/>
          <w:szCs w:val="20"/>
        </w:rPr>
        <w:t xml:space="preserve"> </w:t>
      </w:r>
      <w:proofErr w:type="spellStart"/>
      <w:r>
        <w:rPr>
          <w:rFonts w:cs="Arial"/>
          <w:b/>
          <w:sz w:val="20"/>
          <w:szCs w:val="20"/>
        </w:rPr>
        <w:t>în</w:t>
      </w:r>
      <w:proofErr w:type="spellEnd"/>
      <w:r>
        <w:rPr>
          <w:rFonts w:cs="Arial"/>
          <w:b/>
          <w:sz w:val="20"/>
          <w:szCs w:val="20"/>
        </w:rPr>
        <w:t xml:space="preserve"> </w:t>
      </w:r>
      <w:proofErr w:type="spellStart"/>
      <w:r>
        <w:rPr>
          <w:rFonts w:cs="Arial"/>
          <w:b/>
          <w:sz w:val="20"/>
          <w:szCs w:val="20"/>
        </w:rPr>
        <w:t>Programul</w:t>
      </w:r>
      <w:proofErr w:type="spellEnd"/>
      <w:r>
        <w:rPr>
          <w:rFonts w:cs="Arial"/>
          <w:b/>
          <w:sz w:val="20"/>
          <w:szCs w:val="20"/>
        </w:rPr>
        <w:t xml:space="preserve"> de </w:t>
      </w:r>
      <w:proofErr w:type="spellStart"/>
      <w:r>
        <w:rPr>
          <w:rFonts w:cs="Arial"/>
          <w:b/>
          <w:sz w:val="20"/>
          <w:szCs w:val="20"/>
        </w:rPr>
        <w:t>supraveghere</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control </w:t>
      </w:r>
      <w:proofErr w:type="spellStart"/>
      <w:r>
        <w:rPr>
          <w:rFonts w:cs="Arial"/>
          <w:b/>
          <w:sz w:val="20"/>
          <w:szCs w:val="20"/>
        </w:rPr>
        <w:t>în</w:t>
      </w:r>
      <w:proofErr w:type="spellEnd"/>
      <w:r>
        <w:rPr>
          <w:rFonts w:cs="Arial"/>
          <w:b/>
          <w:sz w:val="20"/>
          <w:szCs w:val="20"/>
        </w:rPr>
        <w:t xml:space="preserve"> </w:t>
      </w:r>
      <w:proofErr w:type="spellStart"/>
      <w:r>
        <w:rPr>
          <w:rFonts w:cs="Arial"/>
          <w:b/>
          <w:sz w:val="20"/>
          <w:szCs w:val="20"/>
        </w:rPr>
        <w:t>domeniul</w:t>
      </w:r>
      <w:proofErr w:type="spellEnd"/>
      <w:r>
        <w:rPr>
          <w:rFonts w:cs="Arial"/>
          <w:b/>
          <w:sz w:val="20"/>
          <w:szCs w:val="20"/>
        </w:rPr>
        <w:t xml:space="preserve"> </w:t>
      </w:r>
      <w:proofErr w:type="spellStart"/>
      <w:r>
        <w:rPr>
          <w:rFonts w:cs="Arial"/>
          <w:b/>
          <w:sz w:val="20"/>
          <w:szCs w:val="20"/>
        </w:rPr>
        <w:t>siguranţei</w:t>
      </w:r>
      <w:proofErr w:type="spellEnd"/>
      <w:r>
        <w:rPr>
          <w:rFonts w:cs="Arial"/>
          <w:b/>
          <w:sz w:val="20"/>
          <w:szCs w:val="20"/>
        </w:rPr>
        <w:t xml:space="preserve"> </w:t>
      </w:r>
      <w:proofErr w:type="spellStart"/>
      <w:r>
        <w:rPr>
          <w:rFonts w:cs="Arial"/>
          <w:b/>
          <w:sz w:val="20"/>
          <w:szCs w:val="20"/>
        </w:rPr>
        <w:t>alimentelor</w:t>
      </w:r>
      <w:proofErr w:type="spellEnd"/>
      <w:r>
        <w:rPr>
          <w:rFonts w:cs="Arial"/>
          <w:b/>
          <w:sz w:val="20"/>
          <w:szCs w:val="20"/>
        </w:rPr>
        <w:t xml:space="preserve">, </w:t>
      </w:r>
      <w:proofErr w:type="spellStart"/>
      <w:r>
        <w:rPr>
          <w:rFonts w:cs="Arial"/>
          <w:b/>
          <w:sz w:val="20"/>
          <w:szCs w:val="20"/>
        </w:rPr>
        <w:t>precum</w:t>
      </w:r>
      <w:proofErr w:type="spellEnd"/>
      <w:r>
        <w:rPr>
          <w:rFonts w:cs="Arial"/>
          <w:b/>
          <w:sz w:val="20"/>
          <w:szCs w:val="20"/>
        </w:rPr>
        <w:t xml:space="preserve"> </w:t>
      </w:r>
      <w:proofErr w:type="spellStart"/>
      <w:r>
        <w:rPr>
          <w:rFonts w:cs="Arial"/>
          <w:b/>
          <w:sz w:val="20"/>
          <w:szCs w:val="20"/>
        </w:rPr>
        <w:t>şi</w:t>
      </w:r>
      <w:proofErr w:type="spellEnd"/>
      <w:r>
        <w:rPr>
          <w:rFonts w:cs="Arial"/>
          <w:b/>
          <w:sz w:val="20"/>
          <w:szCs w:val="20"/>
        </w:rPr>
        <w:t xml:space="preserve"> a </w:t>
      </w:r>
      <w:proofErr w:type="spellStart"/>
      <w:r>
        <w:rPr>
          <w:rFonts w:cs="Arial"/>
          <w:b/>
          <w:sz w:val="20"/>
          <w:szCs w:val="20"/>
        </w:rPr>
        <w:t>tarifelor</w:t>
      </w:r>
      <w:proofErr w:type="spellEnd"/>
      <w:r>
        <w:rPr>
          <w:rFonts w:cs="Arial"/>
          <w:b/>
          <w:sz w:val="20"/>
          <w:szCs w:val="20"/>
        </w:rPr>
        <w:t xml:space="preserve"> </w:t>
      </w:r>
      <w:proofErr w:type="spellStart"/>
      <w:r>
        <w:rPr>
          <w:rFonts w:cs="Arial"/>
          <w:b/>
          <w:sz w:val="20"/>
          <w:szCs w:val="20"/>
        </w:rPr>
        <w:t>aferente</w:t>
      </w:r>
      <w:proofErr w:type="spellEnd"/>
      <w:r>
        <w:rPr>
          <w:rFonts w:cs="Arial"/>
          <w:b/>
          <w:sz w:val="20"/>
          <w:szCs w:val="20"/>
        </w:rPr>
        <w:t xml:space="preserve"> </w:t>
      </w:r>
      <w:proofErr w:type="spellStart"/>
      <w:r>
        <w:rPr>
          <w:rFonts w:cs="Arial"/>
          <w:b/>
          <w:sz w:val="20"/>
          <w:szCs w:val="20"/>
        </w:rPr>
        <w:t>acestora</w:t>
      </w:r>
      <w:proofErr w:type="spellEnd"/>
      <w:r>
        <w:rPr>
          <w:rFonts w:cs="Arial"/>
          <w:bCs/>
          <w:sz w:val="20"/>
          <w:szCs w:val="20"/>
        </w:rPr>
        <w:t xml:space="preserve">, </w:t>
      </w:r>
      <w:proofErr w:type="spellStart"/>
      <w:r>
        <w:rPr>
          <w:rFonts w:cs="Arial"/>
          <w:bCs/>
          <w:sz w:val="20"/>
          <w:szCs w:val="20"/>
        </w:rPr>
        <w:t>aflate</w:t>
      </w:r>
      <w:proofErr w:type="spellEnd"/>
      <w:r>
        <w:rPr>
          <w:rFonts w:cs="Arial"/>
          <w:bCs/>
          <w:sz w:val="20"/>
          <w:szCs w:val="20"/>
        </w:rPr>
        <w:t xml:space="preserve"> in </w:t>
      </w:r>
      <w:proofErr w:type="spellStart"/>
      <w:r>
        <w:rPr>
          <w:rFonts w:cs="Arial"/>
          <w:bCs/>
          <w:sz w:val="20"/>
          <w:szCs w:val="20"/>
        </w:rPr>
        <w:t>vigoare</w:t>
      </w:r>
      <w:proofErr w:type="spellEnd"/>
      <w:r>
        <w:rPr>
          <w:rFonts w:cs="Arial"/>
          <w:bCs/>
          <w:sz w:val="20"/>
          <w:szCs w:val="20"/>
        </w:rPr>
        <w:t xml:space="preserve"> la data </w:t>
      </w:r>
      <w:proofErr w:type="spellStart"/>
      <w:r>
        <w:rPr>
          <w:rFonts w:cs="Arial"/>
          <w:bCs/>
          <w:sz w:val="20"/>
          <w:szCs w:val="20"/>
        </w:rPr>
        <w:t>semnarii</w:t>
      </w:r>
      <w:proofErr w:type="spellEnd"/>
      <w:r>
        <w:rPr>
          <w:rFonts w:cs="Arial"/>
          <w:bCs/>
          <w:sz w:val="20"/>
          <w:szCs w:val="20"/>
        </w:rPr>
        <w:t xml:space="preserve"> </w:t>
      </w:r>
      <w:proofErr w:type="spellStart"/>
      <w:r>
        <w:rPr>
          <w:rFonts w:cs="Arial"/>
          <w:bCs/>
          <w:sz w:val="20"/>
          <w:szCs w:val="20"/>
        </w:rPr>
        <w:t>contractului</w:t>
      </w:r>
      <w:proofErr w:type="spellEnd"/>
      <w:r>
        <w:rPr>
          <w:rFonts w:cs="Arial"/>
          <w:bCs/>
          <w:sz w:val="20"/>
          <w:szCs w:val="20"/>
        </w:rPr>
        <w:t xml:space="preserve"> </w:t>
      </w:r>
      <w:proofErr w:type="spellStart"/>
      <w:r>
        <w:rPr>
          <w:rFonts w:cs="Arial"/>
          <w:bCs/>
          <w:sz w:val="20"/>
          <w:szCs w:val="20"/>
        </w:rPr>
        <w:t>subsecvent</w:t>
      </w:r>
      <w:proofErr w:type="spellEnd"/>
      <w:r>
        <w:rPr>
          <w:rFonts w:cs="Arial"/>
          <w:bCs/>
          <w:sz w:val="20"/>
          <w:szCs w:val="20"/>
        </w:rPr>
        <w:t xml:space="preserve"> </w:t>
      </w:r>
      <w:proofErr w:type="spellStart"/>
      <w:r>
        <w:rPr>
          <w:rFonts w:cs="Arial"/>
          <w:bCs/>
          <w:sz w:val="20"/>
          <w:szCs w:val="20"/>
        </w:rPr>
        <w:t>sufera</w:t>
      </w:r>
      <w:proofErr w:type="spellEnd"/>
      <w:r>
        <w:rPr>
          <w:rFonts w:cs="Arial"/>
          <w:bCs/>
          <w:sz w:val="20"/>
          <w:szCs w:val="20"/>
        </w:rPr>
        <w:t xml:space="preserve"> </w:t>
      </w:r>
      <w:proofErr w:type="spellStart"/>
      <w:r>
        <w:rPr>
          <w:rFonts w:cs="Arial"/>
          <w:bCs/>
          <w:sz w:val="20"/>
          <w:szCs w:val="20"/>
        </w:rPr>
        <w:t>modificari</w:t>
      </w:r>
      <w:proofErr w:type="spellEnd"/>
      <w:r>
        <w:rPr>
          <w:rFonts w:cs="Arial"/>
          <w:bCs/>
          <w:sz w:val="20"/>
          <w:szCs w:val="20"/>
        </w:rPr>
        <w:t xml:space="preserve">, </w:t>
      </w:r>
      <w:proofErr w:type="spellStart"/>
      <w:r>
        <w:rPr>
          <w:rFonts w:cs="Arial"/>
          <w:bCs/>
          <w:sz w:val="20"/>
          <w:szCs w:val="20"/>
        </w:rPr>
        <w:t>sau</w:t>
      </w:r>
      <w:proofErr w:type="spellEnd"/>
      <w:r>
        <w:rPr>
          <w:rFonts w:cs="Arial"/>
          <w:bCs/>
          <w:sz w:val="20"/>
          <w:szCs w:val="20"/>
        </w:rPr>
        <w:t xml:space="preserve"> </w:t>
      </w:r>
      <w:proofErr w:type="spellStart"/>
      <w:r>
        <w:rPr>
          <w:rFonts w:cs="Arial"/>
          <w:bCs/>
          <w:sz w:val="20"/>
          <w:szCs w:val="20"/>
        </w:rPr>
        <w:t>apar</w:t>
      </w:r>
      <w:proofErr w:type="spellEnd"/>
      <w:r>
        <w:rPr>
          <w:rFonts w:cs="Arial"/>
          <w:bCs/>
          <w:sz w:val="20"/>
          <w:szCs w:val="20"/>
        </w:rPr>
        <w:t xml:space="preserve"> </w:t>
      </w:r>
      <w:proofErr w:type="spellStart"/>
      <w:r>
        <w:rPr>
          <w:rFonts w:cs="Arial"/>
          <w:bCs/>
          <w:sz w:val="20"/>
          <w:szCs w:val="20"/>
        </w:rPr>
        <w:t>noi</w:t>
      </w:r>
      <w:proofErr w:type="spellEnd"/>
      <w:r>
        <w:rPr>
          <w:rFonts w:cs="Arial"/>
          <w:bCs/>
          <w:sz w:val="20"/>
          <w:szCs w:val="20"/>
        </w:rPr>
        <w:t xml:space="preserve"> </w:t>
      </w:r>
      <w:proofErr w:type="spellStart"/>
      <w:r>
        <w:rPr>
          <w:rFonts w:cs="Arial"/>
          <w:bCs/>
          <w:sz w:val="20"/>
          <w:szCs w:val="20"/>
        </w:rPr>
        <w:t>prevederi</w:t>
      </w:r>
      <w:proofErr w:type="spellEnd"/>
      <w:r>
        <w:rPr>
          <w:rFonts w:cs="Arial"/>
          <w:bCs/>
          <w:sz w:val="20"/>
          <w:szCs w:val="20"/>
        </w:rPr>
        <w:t xml:space="preserve"> legislative cu </w:t>
      </w:r>
      <w:proofErr w:type="spellStart"/>
      <w:r>
        <w:rPr>
          <w:rFonts w:cs="Arial"/>
          <w:bCs/>
          <w:sz w:val="20"/>
          <w:szCs w:val="20"/>
        </w:rPr>
        <w:t>privire</w:t>
      </w:r>
      <w:proofErr w:type="spellEnd"/>
      <w:r>
        <w:rPr>
          <w:rFonts w:cs="Arial"/>
          <w:bCs/>
          <w:sz w:val="20"/>
          <w:szCs w:val="20"/>
        </w:rPr>
        <w:t xml:space="preserve"> la </w:t>
      </w:r>
      <w:proofErr w:type="spellStart"/>
      <w:r>
        <w:rPr>
          <w:rFonts w:cs="Arial"/>
          <w:bCs/>
          <w:sz w:val="20"/>
          <w:szCs w:val="20"/>
        </w:rPr>
        <w:t>serviciile</w:t>
      </w:r>
      <w:proofErr w:type="spellEnd"/>
      <w:r>
        <w:rPr>
          <w:rFonts w:cs="Arial"/>
          <w:bCs/>
          <w:sz w:val="20"/>
          <w:szCs w:val="20"/>
        </w:rPr>
        <w:t xml:space="preserve"> </w:t>
      </w:r>
      <w:proofErr w:type="spellStart"/>
      <w:r>
        <w:rPr>
          <w:rFonts w:cs="Arial"/>
          <w:bCs/>
          <w:sz w:val="20"/>
          <w:szCs w:val="20"/>
        </w:rPr>
        <w:t>veterinare</w:t>
      </w:r>
      <w:proofErr w:type="spellEnd"/>
      <w:r>
        <w:rPr>
          <w:rFonts w:cs="Arial"/>
          <w:bCs/>
          <w:sz w:val="20"/>
          <w:szCs w:val="20"/>
        </w:rPr>
        <w:t xml:space="preserve"> </w:t>
      </w:r>
      <w:proofErr w:type="spellStart"/>
      <w:r>
        <w:rPr>
          <w:rFonts w:cs="Arial"/>
          <w:bCs/>
          <w:sz w:val="20"/>
          <w:szCs w:val="20"/>
        </w:rPr>
        <w:t>contractate</w:t>
      </w:r>
      <w:proofErr w:type="spellEnd"/>
      <w:r>
        <w:rPr>
          <w:rFonts w:cs="Arial"/>
          <w:bCs/>
          <w:sz w:val="20"/>
          <w:szCs w:val="20"/>
        </w:rPr>
        <w:t xml:space="preserve">, </w:t>
      </w:r>
      <w:proofErr w:type="spellStart"/>
      <w:r>
        <w:rPr>
          <w:rFonts w:cs="Arial"/>
          <w:bCs/>
          <w:sz w:val="20"/>
          <w:szCs w:val="20"/>
        </w:rPr>
        <w:t>atunci</w:t>
      </w:r>
      <w:proofErr w:type="spellEnd"/>
      <w:r>
        <w:rPr>
          <w:rFonts w:cs="Arial"/>
          <w:bCs/>
          <w:sz w:val="20"/>
          <w:szCs w:val="20"/>
        </w:rPr>
        <w:t xml:space="preserve"> </w:t>
      </w:r>
      <w:proofErr w:type="spellStart"/>
      <w:r>
        <w:rPr>
          <w:rFonts w:cs="Arial"/>
          <w:bCs/>
          <w:sz w:val="20"/>
          <w:szCs w:val="20"/>
        </w:rPr>
        <w:t>contractul</w:t>
      </w:r>
      <w:proofErr w:type="spellEnd"/>
      <w:r>
        <w:rPr>
          <w:rFonts w:cs="Arial"/>
          <w:bCs/>
          <w:sz w:val="20"/>
          <w:szCs w:val="20"/>
        </w:rPr>
        <w:t xml:space="preserve"> </w:t>
      </w:r>
      <w:proofErr w:type="spellStart"/>
      <w:r>
        <w:rPr>
          <w:rFonts w:cs="Arial"/>
          <w:bCs/>
          <w:sz w:val="20"/>
          <w:szCs w:val="20"/>
        </w:rPr>
        <w:t>subsecvent</w:t>
      </w:r>
      <w:proofErr w:type="spellEnd"/>
      <w:r>
        <w:rPr>
          <w:rFonts w:cs="Arial"/>
          <w:bCs/>
          <w:sz w:val="20"/>
          <w:szCs w:val="20"/>
        </w:rPr>
        <w:t xml:space="preserve"> se </w:t>
      </w:r>
      <w:proofErr w:type="spellStart"/>
      <w:r>
        <w:rPr>
          <w:rFonts w:cs="Arial"/>
          <w:bCs/>
          <w:sz w:val="20"/>
          <w:szCs w:val="20"/>
        </w:rPr>
        <w:t>va</w:t>
      </w:r>
      <w:proofErr w:type="spellEnd"/>
      <w:r>
        <w:rPr>
          <w:rFonts w:cs="Arial"/>
          <w:bCs/>
          <w:sz w:val="20"/>
          <w:szCs w:val="20"/>
        </w:rPr>
        <w:t xml:space="preserve"> </w:t>
      </w:r>
      <w:proofErr w:type="spellStart"/>
      <w:r>
        <w:rPr>
          <w:rFonts w:cs="Arial"/>
          <w:bCs/>
          <w:sz w:val="20"/>
          <w:szCs w:val="20"/>
        </w:rPr>
        <w:t>actualiza</w:t>
      </w:r>
      <w:proofErr w:type="spellEnd"/>
      <w:r>
        <w:rPr>
          <w:rFonts w:cs="Arial"/>
          <w:bCs/>
          <w:sz w:val="20"/>
          <w:szCs w:val="20"/>
        </w:rPr>
        <w:t xml:space="preserve"> cu </w:t>
      </w:r>
      <w:proofErr w:type="spellStart"/>
      <w:r>
        <w:rPr>
          <w:rFonts w:cs="Arial"/>
          <w:bCs/>
          <w:sz w:val="20"/>
          <w:szCs w:val="20"/>
        </w:rPr>
        <w:t>noile</w:t>
      </w:r>
      <w:proofErr w:type="spellEnd"/>
      <w:r>
        <w:rPr>
          <w:rFonts w:cs="Arial"/>
          <w:bCs/>
          <w:sz w:val="20"/>
          <w:szCs w:val="20"/>
        </w:rPr>
        <w:t xml:space="preserve"> </w:t>
      </w:r>
      <w:proofErr w:type="spellStart"/>
      <w:r>
        <w:rPr>
          <w:rFonts w:cs="Arial"/>
          <w:bCs/>
          <w:sz w:val="20"/>
          <w:szCs w:val="20"/>
        </w:rPr>
        <w:t>prevederi</w:t>
      </w:r>
      <w:proofErr w:type="spellEnd"/>
      <w:r>
        <w:rPr>
          <w:rFonts w:cs="Arial"/>
          <w:bCs/>
          <w:sz w:val="20"/>
          <w:szCs w:val="20"/>
        </w:rPr>
        <w:t xml:space="preserve"> </w:t>
      </w:r>
      <w:proofErr w:type="spellStart"/>
      <w:r>
        <w:rPr>
          <w:rFonts w:cs="Arial"/>
          <w:bCs/>
          <w:sz w:val="20"/>
          <w:szCs w:val="20"/>
        </w:rPr>
        <w:t>legale</w:t>
      </w:r>
      <w:proofErr w:type="spellEnd"/>
      <w:r>
        <w:rPr>
          <w:rFonts w:cs="Arial"/>
          <w:bCs/>
          <w:sz w:val="20"/>
          <w:szCs w:val="20"/>
        </w:rPr>
        <w:t xml:space="preserve"> </w:t>
      </w:r>
      <w:proofErr w:type="spellStart"/>
      <w:r>
        <w:rPr>
          <w:rFonts w:cs="Arial"/>
          <w:bCs/>
          <w:sz w:val="20"/>
          <w:szCs w:val="20"/>
        </w:rPr>
        <w:t>si</w:t>
      </w:r>
      <w:proofErr w:type="spellEnd"/>
      <w:r>
        <w:rPr>
          <w:rFonts w:cs="Arial"/>
          <w:bCs/>
          <w:sz w:val="20"/>
          <w:szCs w:val="20"/>
        </w:rPr>
        <w:t xml:space="preserve"> </w:t>
      </w:r>
      <w:proofErr w:type="spellStart"/>
      <w:r>
        <w:rPr>
          <w:rFonts w:cs="Arial"/>
          <w:bCs/>
          <w:sz w:val="20"/>
          <w:szCs w:val="20"/>
        </w:rPr>
        <w:t>noile</w:t>
      </w:r>
      <w:proofErr w:type="spellEnd"/>
      <w:r>
        <w:rPr>
          <w:rFonts w:cs="Arial"/>
          <w:bCs/>
          <w:sz w:val="20"/>
          <w:szCs w:val="20"/>
        </w:rPr>
        <w:t xml:space="preserve"> </w:t>
      </w:r>
      <w:proofErr w:type="spellStart"/>
      <w:r>
        <w:rPr>
          <w:rFonts w:cs="Arial"/>
          <w:bCs/>
          <w:sz w:val="20"/>
          <w:szCs w:val="20"/>
        </w:rPr>
        <w:t>tarife</w:t>
      </w:r>
      <w:proofErr w:type="spellEnd"/>
      <w:r>
        <w:rPr>
          <w:rFonts w:cs="Arial"/>
          <w:bCs/>
          <w:sz w:val="20"/>
          <w:szCs w:val="20"/>
        </w:rPr>
        <w:t xml:space="preserve"> </w:t>
      </w:r>
      <w:proofErr w:type="spellStart"/>
      <w:r>
        <w:rPr>
          <w:rFonts w:cs="Arial"/>
          <w:bCs/>
          <w:sz w:val="20"/>
          <w:szCs w:val="20"/>
        </w:rPr>
        <w:t>printr</w:t>
      </w:r>
      <w:proofErr w:type="spellEnd"/>
      <w:r>
        <w:rPr>
          <w:rFonts w:cs="Arial"/>
          <w:bCs/>
          <w:sz w:val="20"/>
          <w:szCs w:val="20"/>
        </w:rPr>
        <w:t>-</w:t>
      </w:r>
      <w:proofErr w:type="spellStart"/>
      <w:r>
        <w:rPr>
          <w:rFonts w:cs="Arial"/>
          <w:bCs/>
          <w:sz w:val="20"/>
          <w:szCs w:val="20"/>
        </w:rPr>
        <w:t>un</w:t>
      </w:r>
      <w:proofErr w:type="spellEnd"/>
      <w:r>
        <w:rPr>
          <w:rFonts w:cs="Arial"/>
          <w:bCs/>
          <w:sz w:val="20"/>
          <w:szCs w:val="20"/>
        </w:rPr>
        <w:t xml:space="preserve"> addendum la </w:t>
      </w:r>
      <w:proofErr w:type="spellStart"/>
      <w:r>
        <w:rPr>
          <w:rFonts w:cs="Arial"/>
          <w:bCs/>
          <w:sz w:val="20"/>
          <w:szCs w:val="20"/>
        </w:rPr>
        <w:t>contractul</w:t>
      </w:r>
      <w:proofErr w:type="spellEnd"/>
      <w:r>
        <w:rPr>
          <w:rFonts w:cs="Arial"/>
          <w:bCs/>
          <w:sz w:val="20"/>
          <w:szCs w:val="20"/>
        </w:rPr>
        <w:t xml:space="preserve"> </w:t>
      </w:r>
      <w:proofErr w:type="spellStart"/>
      <w:r>
        <w:rPr>
          <w:rFonts w:cs="Arial"/>
          <w:bCs/>
          <w:sz w:val="20"/>
          <w:szCs w:val="20"/>
        </w:rPr>
        <w:t>subsecvent</w:t>
      </w:r>
      <w:proofErr w:type="spellEnd"/>
      <w:r>
        <w:rPr>
          <w:rFonts w:cs="Arial"/>
          <w:bCs/>
          <w:sz w:val="20"/>
          <w:szCs w:val="20"/>
        </w:rPr>
        <w:t xml:space="preserve"> </w:t>
      </w:r>
      <w:proofErr w:type="spellStart"/>
      <w:r>
        <w:rPr>
          <w:rFonts w:cs="Arial"/>
          <w:bCs/>
          <w:sz w:val="20"/>
          <w:szCs w:val="20"/>
        </w:rPr>
        <w:t>aflat</w:t>
      </w:r>
      <w:proofErr w:type="spellEnd"/>
      <w:r>
        <w:rPr>
          <w:rFonts w:cs="Arial"/>
          <w:bCs/>
          <w:sz w:val="20"/>
          <w:szCs w:val="20"/>
        </w:rPr>
        <w:t xml:space="preserve"> in </w:t>
      </w:r>
      <w:proofErr w:type="spellStart"/>
      <w:r>
        <w:rPr>
          <w:rFonts w:cs="Arial"/>
          <w:bCs/>
          <w:sz w:val="20"/>
          <w:szCs w:val="20"/>
        </w:rPr>
        <w:t>vigoare</w:t>
      </w:r>
      <w:proofErr w:type="spellEnd"/>
      <w:r>
        <w:rPr>
          <w:rFonts w:cs="Arial"/>
          <w:bCs/>
          <w:sz w:val="20"/>
          <w:szCs w:val="20"/>
        </w:rPr>
        <w:t xml:space="preserve">. </w:t>
      </w:r>
    </w:p>
    <w:p w:rsidR="003B7DF8" w:rsidRDefault="003B7DF8" w:rsidP="003B7DF8">
      <w:pPr>
        <w:pStyle w:val="DefaultText"/>
        <w:jc w:val="both"/>
        <w:rPr>
          <w:rFonts w:ascii="Arial" w:hAnsi="Arial" w:cs="Arial"/>
          <w:sz w:val="20"/>
        </w:rPr>
      </w:pPr>
      <w:r>
        <w:rPr>
          <w:rFonts w:ascii="Arial" w:hAnsi="Arial" w:cs="Arial"/>
          <w:b/>
          <w:sz w:val="20"/>
        </w:rPr>
        <w:t>6.2 –</w:t>
      </w:r>
      <w:r>
        <w:rPr>
          <w:rFonts w:ascii="Arial" w:hAnsi="Arial" w:cs="Arial"/>
          <w:sz w:val="20"/>
        </w:rPr>
        <w:t xml:space="preserve"> Ajustarea preţului se va face prin înscrisuri semnate de către ambele părţi, ulterior intrarii in vigoare a actelor normative care reglementeaza anual modul de realizare al actiunilor sanitar veterinare obligatorii si ale tarifelor aferente acestora.</w:t>
      </w:r>
    </w:p>
    <w:p w:rsidR="003B7DF8" w:rsidRDefault="003B7DF8" w:rsidP="003B7DF8">
      <w:pPr>
        <w:pStyle w:val="DefaultText"/>
        <w:jc w:val="both"/>
        <w:rPr>
          <w:rFonts w:ascii="Arial" w:hAnsi="Arial" w:cs="Arial"/>
          <w:sz w:val="20"/>
        </w:rPr>
      </w:pPr>
    </w:p>
    <w:p w:rsidR="003B7DF8" w:rsidRDefault="003B7DF8" w:rsidP="003B7DF8">
      <w:pPr>
        <w:rPr>
          <w:b/>
          <w:sz w:val="20"/>
          <w:szCs w:val="20"/>
          <w:lang w:val="pt-BR"/>
        </w:rPr>
      </w:pPr>
      <w:r>
        <w:rPr>
          <w:b/>
          <w:sz w:val="20"/>
          <w:szCs w:val="20"/>
          <w:lang w:val="pt-BR"/>
        </w:rPr>
        <w:t>Articolul 7.</w:t>
      </w:r>
      <w:r>
        <w:rPr>
          <w:b/>
          <w:sz w:val="20"/>
          <w:szCs w:val="20"/>
          <w:lang w:val="pt-BR"/>
        </w:rPr>
        <w:tab/>
        <w:t>Data începerii acordului - cadru</w:t>
      </w:r>
    </w:p>
    <w:p w:rsidR="003B7DF8" w:rsidRDefault="003B7DF8" w:rsidP="003B7DF8">
      <w:pPr>
        <w:jc w:val="both"/>
        <w:rPr>
          <w:sz w:val="20"/>
          <w:szCs w:val="20"/>
          <w:lang w:val="pt-BR"/>
        </w:rPr>
      </w:pPr>
      <w:r>
        <w:rPr>
          <w:b/>
          <w:sz w:val="20"/>
          <w:szCs w:val="20"/>
          <w:lang w:val="pt-BR"/>
        </w:rPr>
        <w:t>7.1</w:t>
      </w:r>
      <w:r>
        <w:rPr>
          <w:sz w:val="20"/>
          <w:szCs w:val="20"/>
          <w:lang w:val="pt-BR"/>
        </w:rPr>
        <w:t xml:space="preserve"> Data începerii acordului - cadru de servicii va fi</w:t>
      </w:r>
      <w:r w:rsidR="0062353F">
        <w:rPr>
          <w:sz w:val="20"/>
          <w:szCs w:val="20"/>
          <w:lang w:val="pt-BR"/>
        </w:rPr>
        <w:t>......................</w:t>
      </w:r>
      <w:r>
        <w:rPr>
          <w:sz w:val="20"/>
          <w:szCs w:val="20"/>
          <w:lang w:val="pt-BR"/>
        </w:rPr>
        <w:t xml:space="preserve">. </w:t>
      </w:r>
    </w:p>
    <w:p w:rsidR="003B7DF8" w:rsidRDefault="003B7DF8" w:rsidP="003B7DF8">
      <w:pPr>
        <w:jc w:val="both"/>
        <w:rPr>
          <w:sz w:val="20"/>
          <w:szCs w:val="20"/>
          <w:lang w:val="pt-BR"/>
        </w:rPr>
      </w:pPr>
      <w:r>
        <w:rPr>
          <w:b/>
          <w:sz w:val="20"/>
          <w:szCs w:val="20"/>
          <w:lang w:val="pt-BR"/>
        </w:rPr>
        <w:t>7.2</w:t>
      </w:r>
      <w:r>
        <w:rPr>
          <w:sz w:val="20"/>
          <w:szCs w:val="20"/>
          <w:lang w:val="pt-BR"/>
        </w:rPr>
        <w:t xml:space="preserve"> Data începerii prestării serviciilor va fi stabilită în fiecare contract subsecvent în parte.</w:t>
      </w:r>
    </w:p>
    <w:p w:rsidR="003B7DF8" w:rsidRDefault="003B7DF8" w:rsidP="003B7DF8">
      <w:pPr>
        <w:jc w:val="both"/>
        <w:rPr>
          <w:sz w:val="20"/>
          <w:szCs w:val="20"/>
          <w:lang w:val="pt-BR"/>
        </w:rPr>
      </w:pPr>
    </w:p>
    <w:p w:rsidR="003B7DF8" w:rsidRDefault="003B7DF8" w:rsidP="003B7DF8">
      <w:pPr>
        <w:rPr>
          <w:b/>
          <w:sz w:val="20"/>
          <w:szCs w:val="20"/>
          <w:lang w:val="pt-BR"/>
        </w:rPr>
      </w:pPr>
      <w:r>
        <w:rPr>
          <w:b/>
          <w:sz w:val="20"/>
          <w:szCs w:val="20"/>
          <w:lang w:val="pt-BR"/>
        </w:rPr>
        <w:t>Articolul 8.</w:t>
      </w:r>
      <w:r>
        <w:rPr>
          <w:b/>
          <w:sz w:val="20"/>
          <w:szCs w:val="20"/>
          <w:lang w:val="pt-BR"/>
        </w:rPr>
        <w:tab/>
        <w:t>Durata acordului - cadru</w:t>
      </w:r>
    </w:p>
    <w:p w:rsidR="003B7DF8" w:rsidRDefault="003B7DF8" w:rsidP="003B7DF8">
      <w:pPr>
        <w:jc w:val="both"/>
        <w:rPr>
          <w:sz w:val="20"/>
          <w:szCs w:val="20"/>
          <w:lang w:val="pt-BR"/>
        </w:rPr>
      </w:pPr>
      <w:r>
        <w:rPr>
          <w:b/>
          <w:sz w:val="20"/>
          <w:szCs w:val="20"/>
          <w:lang w:val="pt-BR"/>
        </w:rPr>
        <w:t xml:space="preserve">8.1 </w:t>
      </w:r>
      <w:r>
        <w:rPr>
          <w:sz w:val="20"/>
          <w:szCs w:val="20"/>
          <w:lang w:val="pt-BR"/>
        </w:rPr>
        <w:t xml:space="preserve">Durata de implementare a acordului - cadru este de </w:t>
      </w:r>
      <w:r w:rsidR="0062353F">
        <w:rPr>
          <w:sz w:val="20"/>
          <w:szCs w:val="20"/>
          <w:lang w:val="pt-BR"/>
        </w:rPr>
        <w:t>...</w:t>
      </w:r>
      <w:r>
        <w:rPr>
          <w:sz w:val="20"/>
          <w:szCs w:val="20"/>
          <w:lang w:val="pt-BR"/>
        </w:rPr>
        <w:t xml:space="preserve"> luni de la data semnării, respectiv de la data de </w:t>
      </w:r>
      <w:r w:rsidR="0062353F">
        <w:rPr>
          <w:sz w:val="20"/>
          <w:szCs w:val="20"/>
          <w:lang w:val="pt-BR"/>
        </w:rPr>
        <w:t>..............</w:t>
      </w:r>
      <w:r>
        <w:rPr>
          <w:sz w:val="20"/>
          <w:szCs w:val="20"/>
          <w:lang w:val="pt-BR"/>
        </w:rPr>
        <w:t xml:space="preserve"> și până la data de</w:t>
      </w:r>
      <w:r w:rsidR="0062353F">
        <w:rPr>
          <w:sz w:val="20"/>
          <w:szCs w:val="20"/>
          <w:lang w:val="pt-BR"/>
        </w:rPr>
        <w:t>...................</w:t>
      </w:r>
      <w:r>
        <w:rPr>
          <w:sz w:val="20"/>
          <w:szCs w:val="20"/>
          <w:lang w:val="pt-BR"/>
        </w:rPr>
        <w:t>.</w:t>
      </w:r>
    </w:p>
    <w:p w:rsidR="003B7DF8" w:rsidRDefault="003B7DF8" w:rsidP="003B7DF8">
      <w:pPr>
        <w:jc w:val="both"/>
        <w:rPr>
          <w:color w:val="FF0000"/>
          <w:sz w:val="20"/>
          <w:szCs w:val="20"/>
          <w:lang w:val="pt-BR"/>
        </w:rPr>
      </w:pPr>
    </w:p>
    <w:p w:rsidR="003B7DF8" w:rsidRDefault="003B7DF8" w:rsidP="003B7DF8">
      <w:pPr>
        <w:tabs>
          <w:tab w:val="left" w:pos="560"/>
        </w:tabs>
        <w:rPr>
          <w:b/>
          <w:sz w:val="20"/>
          <w:szCs w:val="20"/>
          <w:lang w:val="pt-BR"/>
        </w:rPr>
      </w:pPr>
      <w:r>
        <w:rPr>
          <w:b/>
          <w:sz w:val="20"/>
          <w:szCs w:val="20"/>
          <w:lang w:val="pt-BR"/>
        </w:rPr>
        <w:t>Articolul 9.</w:t>
      </w:r>
      <w:r>
        <w:rPr>
          <w:b/>
          <w:sz w:val="20"/>
          <w:szCs w:val="20"/>
          <w:lang w:val="pt-BR"/>
        </w:rPr>
        <w:tab/>
        <w:t>Obligaţiile promitentului - prestator</w:t>
      </w:r>
    </w:p>
    <w:p w:rsidR="003B7DF8" w:rsidRDefault="003B7DF8" w:rsidP="003B7DF8">
      <w:pPr>
        <w:tabs>
          <w:tab w:val="left" w:pos="560"/>
        </w:tabs>
        <w:jc w:val="both"/>
        <w:rPr>
          <w:sz w:val="20"/>
          <w:szCs w:val="20"/>
          <w:lang w:val="pt-BR"/>
        </w:rPr>
      </w:pPr>
      <w:r>
        <w:rPr>
          <w:b/>
          <w:sz w:val="20"/>
          <w:szCs w:val="20"/>
          <w:lang w:val="pt-BR"/>
        </w:rPr>
        <w:t>9.1</w:t>
      </w:r>
      <w:r>
        <w:rPr>
          <w:sz w:val="20"/>
          <w:szCs w:val="20"/>
          <w:lang w:val="pt-BR"/>
        </w:rPr>
        <w:t xml:space="preserve"> Promitentul-prestator se obligă ca, în baza contractelor subsecvente încheiate cu promitentul-achizitor, să presteze serviciile veterinare menţionate în prezentul acord-cadru, în condiţiile convenite, cu obligația de a respecta cel puțin calitatea și specificațiile tehnice prevăzute în prezentul acord-cadru.</w:t>
      </w:r>
    </w:p>
    <w:p w:rsidR="003B7DF8" w:rsidRDefault="003B7DF8" w:rsidP="003B7DF8">
      <w:pPr>
        <w:pStyle w:val="DefaultText"/>
        <w:jc w:val="both"/>
        <w:rPr>
          <w:rFonts w:ascii="Arial" w:hAnsi="Arial" w:cs="Arial"/>
          <w:b/>
          <w:sz w:val="20"/>
        </w:rPr>
      </w:pPr>
      <w:r>
        <w:rPr>
          <w:rFonts w:ascii="Arial" w:hAnsi="Arial" w:cs="Arial"/>
          <w:sz w:val="20"/>
        </w:rPr>
        <w:t>9.2 – Promitentul-prestator se obligă să despăgubească promitentul -achizitor împotriva oricăror:</w:t>
      </w:r>
    </w:p>
    <w:p w:rsidR="003B7DF8" w:rsidRDefault="003B7DF8" w:rsidP="003B7DF8">
      <w:pPr>
        <w:pStyle w:val="DefaultText"/>
        <w:jc w:val="both"/>
        <w:rPr>
          <w:rFonts w:ascii="Arial" w:hAnsi="Arial" w:cs="Arial"/>
          <w:sz w:val="20"/>
        </w:rPr>
      </w:pPr>
      <w:r>
        <w:rPr>
          <w:rFonts w:ascii="Arial" w:hAnsi="Arial" w:cs="Arial"/>
          <w:sz w:val="20"/>
        </w:rPr>
        <w:t>a) reclamaţii şi acţiuni în justiţie, ce rezultă din încălcarea unor drepturi de proprietate intelectuală (brevete, nume, mărci înregistrate etc.), legate de echipamentele, materialele, instalaţiile sau utilajele folosite pentru sau în legatură cu serviciile prestate, şi</w:t>
      </w:r>
    </w:p>
    <w:p w:rsidR="003B7DF8" w:rsidRDefault="003B7DF8" w:rsidP="003B7DF8">
      <w:pPr>
        <w:pStyle w:val="DefaultText"/>
        <w:jc w:val="both"/>
        <w:rPr>
          <w:rFonts w:ascii="Arial" w:hAnsi="Arial" w:cs="Arial"/>
          <w:sz w:val="20"/>
        </w:rPr>
      </w:pPr>
      <w:r>
        <w:rPr>
          <w:rFonts w:ascii="Arial" w:hAnsi="Arial" w:cs="Arial"/>
          <w:sz w:val="20"/>
        </w:rPr>
        <w:t>b) daune-interese, costuri, taxe şi cheltuieli de orice natură, aferente, cu excepţia situaţiei în care o astfel de încălcare rezultă din respectarea caietului de sarcini întocmit de către achizitor.</w:t>
      </w:r>
    </w:p>
    <w:p w:rsidR="003B7DF8" w:rsidRDefault="003B7DF8" w:rsidP="003B7DF8">
      <w:pPr>
        <w:pStyle w:val="DefaultText"/>
        <w:jc w:val="both"/>
        <w:rPr>
          <w:rFonts w:ascii="Arial" w:hAnsi="Arial" w:cs="Arial"/>
          <w:sz w:val="20"/>
        </w:rPr>
      </w:pPr>
      <w:r>
        <w:rPr>
          <w:rFonts w:ascii="Arial" w:hAnsi="Arial" w:cs="Arial"/>
          <w:sz w:val="20"/>
        </w:rPr>
        <w:t>9.3 - Promitentul-prestator se obligă să nu transfere total sau parţial obligaţiile asumate prin prezentul acord-cadru.</w:t>
      </w:r>
    </w:p>
    <w:p w:rsidR="003B7DF8" w:rsidRDefault="003B7DF8" w:rsidP="003B7DF8">
      <w:pPr>
        <w:pStyle w:val="DefaultText"/>
        <w:jc w:val="both"/>
        <w:rPr>
          <w:rFonts w:ascii="Arial" w:hAnsi="Arial" w:cs="Arial"/>
          <w:sz w:val="20"/>
        </w:rPr>
      </w:pPr>
      <w:r>
        <w:rPr>
          <w:rFonts w:ascii="Arial" w:hAnsi="Arial" w:cs="Arial"/>
          <w:sz w:val="20"/>
        </w:rPr>
        <w:t xml:space="preserve">9.4 – Dacă pe parcursul derulării prezentului acord cadru se vor înregistra reduceri sau cresteri ale preţurilor în legătură cu serviciile ce fac obiectul acordului cadru,  părţile urmeaza a conveni ajustarea preţului iniţial. </w:t>
      </w:r>
    </w:p>
    <w:p w:rsidR="003B7DF8" w:rsidRDefault="003B7DF8" w:rsidP="003B7DF8">
      <w:pPr>
        <w:pStyle w:val="DefaultText"/>
        <w:jc w:val="both"/>
        <w:rPr>
          <w:rFonts w:ascii="Arial" w:hAnsi="Arial" w:cs="Arial"/>
          <w:sz w:val="20"/>
        </w:rPr>
      </w:pPr>
      <w:r>
        <w:rPr>
          <w:rFonts w:ascii="Arial" w:hAnsi="Arial" w:cs="Arial"/>
          <w:sz w:val="20"/>
        </w:rPr>
        <w:t>9.5- Prestatorul este obligat sa mentina personalul sanitar – veterinar pe toata perioada derularii prezentului contract, in</w:t>
      </w:r>
      <w:r>
        <w:rPr>
          <w:rFonts w:ascii="Arial" w:hAnsi="Arial" w:cs="Arial"/>
          <w:b/>
          <w:sz w:val="20"/>
        </w:rPr>
        <w:t xml:space="preserve"> </w:t>
      </w:r>
      <w:r>
        <w:rPr>
          <w:rFonts w:ascii="Arial" w:hAnsi="Arial" w:cs="Arial"/>
          <w:sz w:val="20"/>
        </w:rPr>
        <w:t>numar de 1 specialist, conform cerintelor din Caietul de Sarcini. Prestatorul poate dispune de personal sub orice forma: contracte de munca, contracte de colaborare cu persoanele de specialitate care nu sunt angajati permanenti ai prestatorului.</w:t>
      </w:r>
      <w:r>
        <w:rPr>
          <w:rFonts w:ascii="Arial" w:hAnsi="Arial" w:cs="Arial"/>
          <w:b/>
          <w:sz w:val="20"/>
        </w:rPr>
        <w:t xml:space="preserve"> </w:t>
      </w:r>
      <w:r>
        <w:rPr>
          <w:rFonts w:ascii="Arial" w:hAnsi="Arial" w:cs="Arial"/>
          <w:sz w:val="20"/>
        </w:rPr>
        <w:t xml:space="preserve">La data semnarii fiecarui contract subsecvent se vor prezenta documente care sa ateste respectarea acestei obligatii/prezentarea de angajamente conform documentației de atribuire. </w:t>
      </w:r>
    </w:p>
    <w:p w:rsidR="003B7DF8" w:rsidRDefault="003B7DF8" w:rsidP="003B7DF8">
      <w:pPr>
        <w:pStyle w:val="DefaultText"/>
        <w:jc w:val="both"/>
        <w:rPr>
          <w:rFonts w:ascii="Arial" w:hAnsi="Arial" w:cs="Arial"/>
          <w:sz w:val="20"/>
          <w:u w:val="single"/>
        </w:rPr>
      </w:pPr>
      <w:r>
        <w:rPr>
          <w:rFonts w:ascii="Arial" w:hAnsi="Arial" w:cs="Arial"/>
          <w:sz w:val="20"/>
        </w:rPr>
        <w:t xml:space="preserve"> </w:t>
      </w:r>
      <w:r>
        <w:rPr>
          <w:rFonts w:ascii="Arial" w:hAnsi="Arial" w:cs="Arial"/>
          <w:sz w:val="20"/>
          <w:u w:val="single"/>
        </w:rPr>
        <w:t xml:space="preserve">Nerespectarea acestei obligatii duce la anularea acordului cadru si contractului subsecvent incheiat intre parti. </w:t>
      </w:r>
    </w:p>
    <w:p w:rsidR="003B7DF8" w:rsidRDefault="003B7DF8" w:rsidP="003B7DF8">
      <w:pPr>
        <w:tabs>
          <w:tab w:val="left" w:pos="560"/>
        </w:tabs>
        <w:jc w:val="both"/>
        <w:rPr>
          <w:sz w:val="20"/>
          <w:szCs w:val="20"/>
          <w:lang w:val="pt-BR"/>
        </w:rPr>
      </w:pPr>
      <w:r>
        <w:rPr>
          <w:b/>
          <w:sz w:val="20"/>
          <w:szCs w:val="20"/>
          <w:lang w:val="pt-BR"/>
        </w:rPr>
        <w:t>9.6.</w:t>
      </w:r>
      <w:r>
        <w:rPr>
          <w:sz w:val="20"/>
          <w:szCs w:val="20"/>
          <w:lang w:val="pt-BR"/>
        </w:rPr>
        <w:t xml:space="preserve"> Promitentul-prestator are obligaţia de a constitui garanția de buna execuție, în valoare de 2% din valoarea fiecărui contract subsecvent încheiat, fără TVA.</w:t>
      </w:r>
    </w:p>
    <w:p w:rsidR="003B7DF8" w:rsidRDefault="003B7DF8" w:rsidP="003B7DF8">
      <w:pPr>
        <w:tabs>
          <w:tab w:val="left" w:pos="560"/>
        </w:tabs>
        <w:jc w:val="both"/>
        <w:rPr>
          <w:sz w:val="20"/>
          <w:szCs w:val="20"/>
          <w:lang w:val="pt-BR"/>
        </w:rPr>
      </w:pPr>
    </w:p>
    <w:p w:rsidR="003B7DF8" w:rsidRDefault="003B7DF8" w:rsidP="003B7DF8">
      <w:pPr>
        <w:tabs>
          <w:tab w:val="left" w:pos="560"/>
        </w:tabs>
        <w:rPr>
          <w:b/>
          <w:sz w:val="20"/>
          <w:szCs w:val="20"/>
          <w:lang w:val="pt-BR"/>
        </w:rPr>
      </w:pPr>
      <w:r>
        <w:rPr>
          <w:b/>
          <w:sz w:val="20"/>
          <w:szCs w:val="20"/>
          <w:lang w:val="pt-BR"/>
        </w:rPr>
        <w:t>Articolul 10.</w:t>
      </w:r>
      <w:r>
        <w:rPr>
          <w:b/>
          <w:sz w:val="20"/>
          <w:szCs w:val="20"/>
          <w:lang w:val="pt-BR"/>
        </w:rPr>
        <w:tab/>
        <w:t>Obligaţiile promitentului-achizitor</w:t>
      </w:r>
    </w:p>
    <w:p w:rsidR="003B7DF8" w:rsidRPr="0062353F" w:rsidRDefault="003B7DF8" w:rsidP="003B7DF8">
      <w:pPr>
        <w:autoSpaceDE w:val="0"/>
        <w:autoSpaceDN w:val="0"/>
        <w:adjustRightInd w:val="0"/>
        <w:jc w:val="both"/>
        <w:rPr>
          <w:rFonts w:cs="Arial"/>
          <w:b/>
          <w:sz w:val="20"/>
          <w:szCs w:val="20"/>
          <w:lang w:val="pt-BR"/>
        </w:rPr>
      </w:pPr>
      <w:r>
        <w:rPr>
          <w:rFonts w:cs="Arial"/>
          <w:b/>
          <w:sz w:val="20"/>
          <w:szCs w:val="20"/>
          <w:lang w:val="pt-BR"/>
        </w:rPr>
        <w:t>10.1</w:t>
      </w:r>
      <w:r>
        <w:rPr>
          <w:rFonts w:cs="Arial"/>
          <w:sz w:val="20"/>
          <w:szCs w:val="20"/>
          <w:lang w:val="pt-BR"/>
        </w:rPr>
        <w:t xml:space="preserve">. Promitentul-achizitor se obliga, ca în baza contractelor subsecvente atribuite promitentului prestator să achiziționeze serviciile de </w:t>
      </w:r>
      <w:r w:rsidRPr="0062353F">
        <w:rPr>
          <w:rStyle w:val="CaracterCaracter"/>
          <w:b w:val="0"/>
          <w:sz w:val="20"/>
          <w:szCs w:val="20"/>
          <w:lang w:val="it-IT"/>
        </w:rPr>
        <w:t xml:space="preserve">supraveghere, prevenire, control şi eradicare a bolilor la animale, a celor transmisibile de la animale la om, protecţia animalelor şi protecţia mediului, de identificare şi înregistrare a bovinelor, suinelor, ovinelor şi caprinelor și a mișcării acestora, precum și </w:t>
      </w:r>
      <w:r w:rsidRPr="0062353F">
        <w:rPr>
          <w:rStyle w:val="CaracterCaracter"/>
          <w:b w:val="0"/>
          <w:sz w:val="20"/>
          <w:szCs w:val="20"/>
          <w:lang w:val="it-IT"/>
        </w:rPr>
        <w:lastRenderedPageBreak/>
        <w:t>de corectare a eventualelor erori  sau neconformități generate de nerespectarea termenelor de înregistrare sau de greșeli de înregistrare, în condițiile convenite în prezentul acord-cadru.</w:t>
      </w:r>
    </w:p>
    <w:p w:rsidR="003B7DF8" w:rsidRDefault="003B7DF8" w:rsidP="003B7DF8">
      <w:pPr>
        <w:autoSpaceDE w:val="0"/>
        <w:autoSpaceDN w:val="0"/>
        <w:adjustRightInd w:val="0"/>
        <w:jc w:val="both"/>
        <w:rPr>
          <w:rFonts w:cs="Arial"/>
          <w:i/>
          <w:sz w:val="19"/>
          <w:szCs w:val="19"/>
          <w:u w:val="single"/>
          <w:lang w:val="ro-RO"/>
        </w:rPr>
      </w:pPr>
      <w:r>
        <w:rPr>
          <w:rFonts w:cs="Arial"/>
          <w:b/>
          <w:sz w:val="20"/>
          <w:lang w:val="ro-RO"/>
        </w:rPr>
        <w:t>10.2.</w:t>
      </w:r>
      <w:r>
        <w:rPr>
          <w:rFonts w:cs="Arial"/>
          <w:sz w:val="20"/>
          <w:lang w:val="ro-RO"/>
        </w:rPr>
        <w:t xml:space="preserve"> Promitentul-achizitor se obligă să plătească prețul serviciilor către promitentul-prestator în termen de maxim 60 de zile de la data </w:t>
      </w:r>
      <w:r>
        <w:rPr>
          <w:rFonts w:cs="Arial"/>
          <w:sz w:val="19"/>
          <w:szCs w:val="19"/>
          <w:lang w:val="ro-RO"/>
        </w:rPr>
        <w:t>emiterii facturii fiscale aferente serviciilor prestate.</w:t>
      </w:r>
      <w:r>
        <w:rPr>
          <w:rFonts w:cs="Arial"/>
          <w:i/>
          <w:sz w:val="19"/>
          <w:szCs w:val="19"/>
          <w:u w:val="single"/>
          <w:lang w:val="ro-RO"/>
        </w:rPr>
        <w:t xml:space="preserve"> </w:t>
      </w:r>
    </w:p>
    <w:p w:rsidR="003B7DF8" w:rsidRDefault="003B7DF8" w:rsidP="003B7DF8">
      <w:pPr>
        <w:autoSpaceDE w:val="0"/>
        <w:autoSpaceDN w:val="0"/>
        <w:adjustRightInd w:val="0"/>
        <w:jc w:val="both"/>
        <w:rPr>
          <w:rFonts w:cs="Arial"/>
          <w:sz w:val="20"/>
          <w:szCs w:val="20"/>
          <w:lang w:val="pt-BR"/>
        </w:rPr>
      </w:pPr>
      <w:r>
        <w:rPr>
          <w:rFonts w:cs="Arial"/>
          <w:b/>
          <w:sz w:val="20"/>
          <w:szCs w:val="20"/>
          <w:lang w:val="pt-BR"/>
        </w:rPr>
        <w:t>10.3.</w:t>
      </w:r>
      <w:r>
        <w:rPr>
          <w:rFonts w:cs="Arial"/>
          <w:sz w:val="20"/>
          <w:szCs w:val="20"/>
          <w:lang w:val="pt-BR"/>
        </w:rPr>
        <w:t xml:space="preserve"> Promitentul-achizitor se obliga sa nu initieze, pe durata prezentului acord-cadru, o nouă procedură de atribuire, atunci când intenţionează sa achizitioneze servicii care fac obiectul prezentului acord-cadru, cu excepţia cazului în care promitentul prestator declară că nu mai are capacitatea de a le presta.</w:t>
      </w:r>
    </w:p>
    <w:p w:rsidR="003B7DF8" w:rsidRDefault="003B7DF8" w:rsidP="003B7DF8">
      <w:pPr>
        <w:suppressAutoHyphens/>
        <w:spacing w:line="240" w:lineRule="atLeast"/>
        <w:jc w:val="both"/>
        <w:rPr>
          <w:rFonts w:cs="Arial"/>
          <w:sz w:val="20"/>
          <w:szCs w:val="20"/>
        </w:rPr>
      </w:pPr>
      <w:r>
        <w:rPr>
          <w:rFonts w:cs="Arial"/>
          <w:b/>
          <w:sz w:val="20"/>
          <w:szCs w:val="20"/>
          <w:lang w:val="pt-BR"/>
        </w:rPr>
        <w:t xml:space="preserve">10.4. </w:t>
      </w:r>
      <w:proofErr w:type="spellStart"/>
      <w:r>
        <w:rPr>
          <w:rFonts w:cs="Arial"/>
          <w:sz w:val="20"/>
          <w:szCs w:val="20"/>
        </w:rPr>
        <w:t>Promitentul-achizitor</w:t>
      </w:r>
      <w:proofErr w:type="spellEnd"/>
      <w:r>
        <w:rPr>
          <w:rFonts w:cs="Arial"/>
          <w:sz w:val="20"/>
          <w:szCs w:val="20"/>
        </w:rPr>
        <w:t xml:space="preserve"> </w:t>
      </w:r>
      <w:proofErr w:type="spellStart"/>
      <w:r>
        <w:rPr>
          <w:rFonts w:cs="Arial"/>
          <w:sz w:val="20"/>
          <w:szCs w:val="20"/>
        </w:rPr>
        <w:t>este</w:t>
      </w:r>
      <w:proofErr w:type="spellEnd"/>
      <w:r>
        <w:rPr>
          <w:rFonts w:cs="Arial"/>
          <w:sz w:val="20"/>
          <w:szCs w:val="20"/>
        </w:rPr>
        <w:t xml:space="preserve"> </w:t>
      </w:r>
      <w:proofErr w:type="spellStart"/>
      <w:r>
        <w:rPr>
          <w:rFonts w:cs="Arial"/>
          <w:sz w:val="20"/>
          <w:szCs w:val="20"/>
        </w:rPr>
        <w:t>îndreptăţit</w:t>
      </w:r>
      <w:proofErr w:type="spellEnd"/>
      <w:r>
        <w:rPr>
          <w:rFonts w:cs="Arial"/>
          <w:sz w:val="20"/>
          <w:szCs w:val="20"/>
        </w:rPr>
        <w:t xml:space="preserve"> </w:t>
      </w:r>
      <w:proofErr w:type="spellStart"/>
      <w:r>
        <w:rPr>
          <w:rFonts w:cs="Arial"/>
          <w:sz w:val="20"/>
          <w:szCs w:val="20"/>
        </w:rPr>
        <w:t>să</w:t>
      </w:r>
      <w:proofErr w:type="spellEnd"/>
      <w:r>
        <w:rPr>
          <w:rFonts w:cs="Arial"/>
          <w:sz w:val="20"/>
          <w:szCs w:val="20"/>
        </w:rPr>
        <w:t xml:space="preserve"> </w:t>
      </w:r>
      <w:proofErr w:type="spellStart"/>
      <w:r>
        <w:rPr>
          <w:rFonts w:cs="Arial"/>
          <w:sz w:val="20"/>
          <w:szCs w:val="20"/>
        </w:rPr>
        <w:t>iniţieze</w:t>
      </w:r>
      <w:proofErr w:type="spellEnd"/>
      <w:r>
        <w:rPr>
          <w:rFonts w:cs="Arial"/>
          <w:sz w:val="20"/>
          <w:szCs w:val="20"/>
        </w:rPr>
        <w:t xml:space="preserve"> o </w:t>
      </w:r>
      <w:proofErr w:type="spellStart"/>
      <w:r>
        <w:rPr>
          <w:rFonts w:cs="Arial"/>
          <w:sz w:val="20"/>
          <w:szCs w:val="20"/>
        </w:rPr>
        <w:t>procedură</w:t>
      </w:r>
      <w:proofErr w:type="spellEnd"/>
      <w:r>
        <w:rPr>
          <w:rFonts w:cs="Arial"/>
          <w:sz w:val="20"/>
          <w:szCs w:val="20"/>
        </w:rPr>
        <w:t xml:space="preserve"> de </w:t>
      </w:r>
      <w:proofErr w:type="spellStart"/>
      <w:r>
        <w:rPr>
          <w:rFonts w:cs="Arial"/>
          <w:sz w:val="20"/>
          <w:szCs w:val="20"/>
        </w:rPr>
        <w:t>atribuire</w:t>
      </w:r>
      <w:proofErr w:type="spellEnd"/>
      <w:r>
        <w:rPr>
          <w:rFonts w:cs="Arial"/>
          <w:sz w:val="20"/>
          <w:szCs w:val="20"/>
        </w:rPr>
        <w:t xml:space="preserve">, </w:t>
      </w:r>
      <w:proofErr w:type="spellStart"/>
      <w:r>
        <w:rPr>
          <w:rFonts w:cs="Arial"/>
          <w:sz w:val="20"/>
          <w:szCs w:val="20"/>
        </w:rPr>
        <w:t>atunci</w:t>
      </w:r>
      <w:proofErr w:type="spellEnd"/>
      <w:r>
        <w:rPr>
          <w:rFonts w:cs="Arial"/>
          <w:sz w:val="20"/>
          <w:szCs w:val="20"/>
        </w:rPr>
        <w:t xml:space="preserve"> </w:t>
      </w:r>
      <w:proofErr w:type="spellStart"/>
      <w:r>
        <w:rPr>
          <w:rFonts w:cs="Arial"/>
          <w:sz w:val="20"/>
          <w:szCs w:val="20"/>
        </w:rPr>
        <w:t>când</w:t>
      </w:r>
      <w:proofErr w:type="spellEnd"/>
      <w:r>
        <w:rPr>
          <w:rFonts w:cs="Arial"/>
          <w:sz w:val="20"/>
          <w:szCs w:val="20"/>
        </w:rPr>
        <w:t xml:space="preserve"> </w:t>
      </w:r>
      <w:proofErr w:type="spellStart"/>
      <w:r>
        <w:rPr>
          <w:rFonts w:cs="Arial"/>
          <w:sz w:val="20"/>
          <w:szCs w:val="20"/>
        </w:rPr>
        <w:t>valoarea</w:t>
      </w:r>
      <w:proofErr w:type="spellEnd"/>
      <w:r>
        <w:rPr>
          <w:rFonts w:cs="Arial"/>
          <w:sz w:val="20"/>
          <w:szCs w:val="20"/>
        </w:rPr>
        <w:t xml:space="preserve"> </w:t>
      </w:r>
      <w:proofErr w:type="spellStart"/>
      <w:r>
        <w:rPr>
          <w:rFonts w:cs="Arial"/>
          <w:sz w:val="20"/>
          <w:szCs w:val="20"/>
        </w:rPr>
        <w:t>estimată</w:t>
      </w:r>
      <w:proofErr w:type="spellEnd"/>
      <w:r>
        <w:rPr>
          <w:rFonts w:cs="Arial"/>
          <w:sz w:val="20"/>
          <w:szCs w:val="20"/>
        </w:rPr>
        <w:t xml:space="preserve"> a </w:t>
      </w:r>
      <w:proofErr w:type="spellStart"/>
      <w:r>
        <w:rPr>
          <w:rFonts w:cs="Arial"/>
          <w:sz w:val="20"/>
          <w:szCs w:val="20"/>
        </w:rPr>
        <w:t>contractului</w:t>
      </w:r>
      <w:proofErr w:type="spellEnd"/>
      <w:r>
        <w:rPr>
          <w:rFonts w:cs="Arial"/>
          <w:sz w:val="20"/>
          <w:szCs w:val="20"/>
        </w:rPr>
        <w:t xml:space="preserve"> </w:t>
      </w:r>
      <w:proofErr w:type="spellStart"/>
      <w:r>
        <w:rPr>
          <w:rFonts w:cs="Arial"/>
          <w:sz w:val="20"/>
          <w:szCs w:val="20"/>
        </w:rPr>
        <w:t>subsecvent</w:t>
      </w:r>
      <w:proofErr w:type="spellEnd"/>
      <w:r>
        <w:rPr>
          <w:rFonts w:cs="Arial"/>
          <w:sz w:val="20"/>
          <w:szCs w:val="20"/>
        </w:rPr>
        <w:t xml:space="preserve"> </w:t>
      </w:r>
      <w:proofErr w:type="spellStart"/>
      <w:r>
        <w:rPr>
          <w:rFonts w:cs="Arial"/>
          <w:sz w:val="20"/>
          <w:szCs w:val="20"/>
        </w:rPr>
        <w:t>pe</w:t>
      </w:r>
      <w:proofErr w:type="spellEnd"/>
      <w:r>
        <w:rPr>
          <w:rFonts w:cs="Arial"/>
          <w:sz w:val="20"/>
          <w:szCs w:val="20"/>
        </w:rPr>
        <w:t xml:space="preserve"> care </w:t>
      </w:r>
      <w:proofErr w:type="spellStart"/>
      <w:r>
        <w:rPr>
          <w:rFonts w:cs="Arial"/>
          <w:sz w:val="20"/>
          <w:szCs w:val="20"/>
        </w:rPr>
        <w:t>intenţionează</w:t>
      </w:r>
      <w:proofErr w:type="spellEnd"/>
      <w:r>
        <w:rPr>
          <w:rFonts w:cs="Arial"/>
          <w:sz w:val="20"/>
          <w:szCs w:val="20"/>
        </w:rPr>
        <w:t xml:space="preserve"> </w:t>
      </w:r>
      <w:proofErr w:type="spellStart"/>
      <w:r>
        <w:rPr>
          <w:rFonts w:cs="Arial"/>
          <w:sz w:val="20"/>
          <w:szCs w:val="20"/>
        </w:rPr>
        <w:t>să</w:t>
      </w:r>
      <w:proofErr w:type="spellEnd"/>
      <w:r>
        <w:rPr>
          <w:rFonts w:cs="Arial"/>
          <w:sz w:val="20"/>
          <w:szCs w:val="20"/>
        </w:rPr>
        <w:t xml:space="preserve"> </w:t>
      </w:r>
      <w:proofErr w:type="spellStart"/>
      <w:r>
        <w:rPr>
          <w:rFonts w:cs="Arial"/>
          <w:sz w:val="20"/>
          <w:szCs w:val="20"/>
        </w:rPr>
        <w:t>îl</w:t>
      </w:r>
      <w:proofErr w:type="spellEnd"/>
      <w:r>
        <w:rPr>
          <w:rFonts w:cs="Arial"/>
          <w:sz w:val="20"/>
          <w:szCs w:val="20"/>
        </w:rPr>
        <w:t xml:space="preserve"> </w:t>
      </w:r>
      <w:proofErr w:type="spellStart"/>
      <w:r>
        <w:rPr>
          <w:rFonts w:cs="Arial"/>
          <w:sz w:val="20"/>
          <w:szCs w:val="20"/>
        </w:rPr>
        <w:t>atribuie</w:t>
      </w:r>
      <w:proofErr w:type="spellEnd"/>
      <w:r>
        <w:rPr>
          <w:rFonts w:cs="Arial"/>
          <w:sz w:val="20"/>
          <w:szCs w:val="20"/>
        </w:rPr>
        <w:t xml:space="preserve">, </w:t>
      </w:r>
      <w:proofErr w:type="spellStart"/>
      <w:r>
        <w:rPr>
          <w:rFonts w:cs="Arial"/>
          <w:sz w:val="20"/>
          <w:szCs w:val="20"/>
        </w:rPr>
        <w:t>cumulată</w:t>
      </w:r>
      <w:proofErr w:type="spellEnd"/>
      <w:r>
        <w:rPr>
          <w:rFonts w:cs="Arial"/>
          <w:sz w:val="20"/>
          <w:szCs w:val="20"/>
        </w:rPr>
        <w:t xml:space="preserve"> cu </w:t>
      </w:r>
      <w:proofErr w:type="spellStart"/>
      <w:r>
        <w:rPr>
          <w:rFonts w:cs="Arial"/>
          <w:sz w:val="20"/>
          <w:szCs w:val="20"/>
        </w:rPr>
        <w:t>suma</w:t>
      </w:r>
      <w:proofErr w:type="spellEnd"/>
      <w:r>
        <w:rPr>
          <w:rFonts w:cs="Arial"/>
          <w:sz w:val="20"/>
          <w:szCs w:val="20"/>
        </w:rPr>
        <w:t xml:space="preserve"> </w:t>
      </w:r>
      <w:proofErr w:type="spellStart"/>
      <w:r>
        <w:rPr>
          <w:rFonts w:cs="Arial"/>
          <w:sz w:val="20"/>
          <w:szCs w:val="20"/>
        </w:rPr>
        <w:t>contractelor</w:t>
      </w:r>
      <w:proofErr w:type="spellEnd"/>
      <w:r>
        <w:rPr>
          <w:rFonts w:cs="Arial"/>
          <w:sz w:val="20"/>
          <w:szCs w:val="20"/>
        </w:rPr>
        <w:t xml:space="preserve"> </w:t>
      </w:r>
      <w:proofErr w:type="spellStart"/>
      <w:r>
        <w:rPr>
          <w:rFonts w:cs="Arial"/>
          <w:sz w:val="20"/>
          <w:szCs w:val="20"/>
        </w:rPr>
        <w:t>subsecvente</w:t>
      </w:r>
      <w:proofErr w:type="spellEnd"/>
      <w:r>
        <w:rPr>
          <w:rFonts w:cs="Arial"/>
          <w:sz w:val="20"/>
          <w:szCs w:val="20"/>
        </w:rPr>
        <w:t xml:space="preserve"> </w:t>
      </w:r>
      <w:proofErr w:type="spellStart"/>
      <w:r>
        <w:rPr>
          <w:rFonts w:cs="Arial"/>
          <w:sz w:val="20"/>
          <w:szCs w:val="20"/>
        </w:rPr>
        <w:t>atribuite</w:t>
      </w:r>
      <w:proofErr w:type="spellEnd"/>
      <w:r>
        <w:rPr>
          <w:rFonts w:cs="Arial"/>
          <w:sz w:val="20"/>
          <w:szCs w:val="20"/>
        </w:rPr>
        <w:t xml:space="preserve"> anterior, </w:t>
      </w:r>
      <w:proofErr w:type="spellStart"/>
      <w:r>
        <w:rPr>
          <w:rFonts w:cs="Arial"/>
          <w:sz w:val="20"/>
          <w:szCs w:val="20"/>
        </w:rPr>
        <w:t>depăşeşte</w:t>
      </w:r>
      <w:proofErr w:type="spellEnd"/>
      <w:r>
        <w:rPr>
          <w:rFonts w:cs="Arial"/>
          <w:sz w:val="20"/>
          <w:szCs w:val="20"/>
        </w:rPr>
        <w:t xml:space="preserve"> o </w:t>
      </w:r>
      <w:proofErr w:type="spellStart"/>
      <w:r>
        <w:rPr>
          <w:rFonts w:cs="Arial"/>
          <w:sz w:val="20"/>
          <w:szCs w:val="20"/>
        </w:rPr>
        <w:t>valoare</w:t>
      </w:r>
      <w:proofErr w:type="spellEnd"/>
      <w:r>
        <w:rPr>
          <w:rFonts w:cs="Arial"/>
          <w:sz w:val="20"/>
          <w:szCs w:val="20"/>
        </w:rPr>
        <w:t xml:space="preserve"> </w:t>
      </w:r>
      <w:proofErr w:type="spellStart"/>
      <w:r>
        <w:rPr>
          <w:rFonts w:cs="Arial"/>
          <w:sz w:val="20"/>
          <w:szCs w:val="20"/>
        </w:rPr>
        <w:t>pentru</w:t>
      </w:r>
      <w:proofErr w:type="spellEnd"/>
      <w:r>
        <w:rPr>
          <w:rFonts w:cs="Arial"/>
          <w:sz w:val="20"/>
          <w:szCs w:val="20"/>
        </w:rPr>
        <w:t xml:space="preserve"> care </w:t>
      </w:r>
      <w:proofErr w:type="spellStart"/>
      <w:r>
        <w:rPr>
          <w:rFonts w:cs="Arial"/>
          <w:sz w:val="20"/>
          <w:szCs w:val="20"/>
        </w:rPr>
        <w:t>prevederile</w:t>
      </w:r>
      <w:proofErr w:type="spellEnd"/>
      <w:r>
        <w:rPr>
          <w:rFonts w:cs="Arial"/>
          <w:sz w:val="20"/>
          <w:szCs w:val="20"/>
        </w:rPr>
        <w:t xml:space="preserve"> </w:t>
      </w:r>
      <w:proofErr w:type="spellStart"/>
      <w:r>
        <w:rPr>
          <w:rFonts w:cs="Arial"/>
          <w:sz w:val="20"/>
          <w:szCs w:val="20"/>
        </w:rPr>
        <w:t>legale</w:t>
      </w:r>
      <w:proofErr w:type="spellEnd"/>
      <w:r>
        <w:rPr>
          <w:rFonts w:cs="Arial"/>
          <w:sz w:val="20"/>
          <w:szCs w:val="20"/>
        </w:rPr>
        <w:t xml:space="preserve"> </w:t>
      </w:r>
      <w:proofErr w:type="spellStart"/>
      <w:r>
        <w:rPr>
          <w:rFonts w:cs="Arial"/>
          <w:sz w:val="20"/>
          <w:szCs w:val="20"/>
        </w:rPr>
        <w:t>impun</w:t>
      </w:r>
      <w:proofErr w:type="spellEnd"/>
      <w:r>
        <w:rPr>
          <w:rFonts w:cs="Arial"/>
          <w:sz w:val="20"/>
          <w:szCs w:val="20"/>
        </w:rPr>
        <w:t xml:space="preserve"> </w:t>
      </w:r>
      <w:proofErr w:type="spellStart"/>
      <w:r>
        <w:rPr>
          <w:rFonts w:cs="Arial"/>
          <w:sz w:val="20"/>
          <w:szCs w:val="20"/>
        </w:rPr>
        <w:t>obligaţii</w:t>
      </w:r>
      <w:proofErr w:type="spellEnd"/>
      <w:r>
        <w:rPr>
          <w:rFonts w:cs="Arial"/>
          <w:sz w:val="20"/>
          <w:szCs w:val="20"/>
        </w:rPr>
        <w:t xml:space="preserve"> </w:t>
      </w:r>
      <w:proofErr w:type="spellStart"/>
      <w:r>
        <w:rPr>
          <w:rFonts w:cs="Arial"/>
          <w:sz w:val="20"/>
          <w:szCs w:val="20"/>
        </w:rPr>
        <w:t>în</w:t>
      </w:r>
      <w:proofErr w:type="spellEnd"/>
      <w:r>
        <w:rPr>
          <w:rFonts w:cs="Arial"/>
          <w:sz w:val="20"/>
          <w:szCs w:val="20"/>
        </w:rPr>
        <w:t xml:space="preserve"> </w:t>
      </w:r>
      <w:proofErr w:type="spellStart"/>
      <w:r>
        <w:rPr>
          <w:rFonts w:cs="Arial"/>
          <w:sz w:val="20"/>
          <w:szCs w:val="20"/>
        </w:rPr>
        <w:t>raport</w:t>
      </w:r>
      <w:proofErr w:type="spellEnd"/>
      <w:r>
        <w:rPr>
          <w:rFonts w:cs="Arial"/>
          <w:sz w:val="20"/>
          <w:szCs w:val="20"/>
        </w:rPr>
        <w:t xml:space="preserve"> cu </w:t>
      </w:r>
      <w:proofErr w:type="spellStart"/>
      <w:r>
        <w:rPr>
          <w:rFonts w:cs="Arial"/>
          <w:sz w:val="20"/>
          <w:szCs w:val="20"/>
        </w:rPr>
        <w:t>anumite</w:t>
      </w:r>
      <w:proofErr w:type="spellEnd"/>
      <w:r>
        <w:rPr>
          <w:rFonts w:cs="Arial"/>
          <w:sz w:val="20"/>
          <w:szCs w:val="20"/>
        </w:rPr>
        <w:t xml:space="preserve"> </w:t>
      </w:r>
      <w:proofErr w:type="spellStart"/>
      <w:r>
        <w:rPr>
          <w:rFonts w:cs="Arial"/>
          <w:sz w:val="20"/>
          <w:szCs w:val="20"/>
        </w:rPr>
        <w:t>praguri</w:t>
      </w:r>
      <w:proofErr w:type="spellEnd"/>
      <w:r>
        <w:rPr>
          <w:rFonts w:cs="Arial"/>
          <w:sz w:val="20"/>
          <w:szCs w:val="20"/>
        </w:rPr>
        <w:t xml:space="preserve"> </w:t>
      </w:r>
      <w:proofErr w:type="spellStart"/>
      <w:r>
        <w:rPr>
          <w:rFonts w:cs="Arial"/>
          <w:sz w:val="20"/>
          <w:szCs w:val="20"/>
        </w:rPr>
        <w:t>valorice</w:t>
      </w:r>
      <w:proofErr w:type="spellEnd"/>
      <w:r>
        <w:rPr>
          <w:rFonts w:cs="Arial"/>
          <w:sz w:val="20"/>
          <w:szCs w:val="20"/>
        </w:rPr>
        <w:t>.</w:t>
      </w:r>
    </w:p>
    <w:p w:rsidR="003B7DF8" w:rsidRDefault="003B7DF8" w:rsidP="003B7DF8">
      <w:pPr>
        <w:tabs>
          <w:tab w:val="left" w:pos="560"/>
        </w:tabs>
        <w:jc w:val="both"/>
        <w:rPr>
          <w:sz w:val="20"/>
          <w:szCs w:val="20"/>
          <w:lang w:val="pt-BR"/>
        </w:rPr>
      </w:pPr>
      <w:r>
        <w:rPr>
          <w:b/>
          <w:sz w:val="20"/>
          <w:szCs w:val="20"/>
          <w:lang w:val="pt-BR"/>
        </w:rPr>
        <w:t xml:space="preserve">10.5. </w:t>
      </w:r>
      <w:r>
        <w:rPr>
          <w:sz w:val="20"/>
          <w:szCs w:val="20"/>
          <w:lang w:val="pt-BR"/>
        </w:rPr>
        <w:t>Promitentul-achizitor se obligă să atribuie contracte operatorului/operatorilor economici semnatari, ori de câte ori intenţionează să achiziţioneze serviciile care au făcut obiectului acordului-cadru, respectând condiţiile esenţiale stabilite la încheierea acestuia.</w:t>
      </w:r>
    </w:p>
    <w:p w:rsidR="003B7DF8" w:rsidRDefault="003B7DF8" w:rsidP="003B7DF8">
      <w:pPr>
        <w:pStyle w:val="DefaultText2"/>
        <w:jc w:val="both"/>
        <w:rPr>
          <w:rFonts w:ascii="Arial" w:hAnsi="Arial" w:cs="Arial"/>
          <w:b/>
          <w:sz w:val="20"/>
          <w:lang w:val="ro-RO"/>
        </w:rPr>
      </w:pPr>
    </w:p>
    <w:p w:rsidR="003B7DF8" w:rsidRDefault="003B7DF8" w:rsidP="003B7DF8">
      <w:pPr>
        <w:autoSpaceDE w:val="0"/>
        <w:autoSpaceDN w:val="0"/>
        <w:adjustRightInd w:val="0"/>
        <w:jc w:val="both"/>
        <w:rPr>
          <w:rFonts w:cs="Arial"/>
          <w:b/>
          <w:sz w:val="19"/>
          <w:szCs w:val="19"/>
          <w:lang w:val="ro-RO"/>
        </w:rPr>
      </w:pPr>
      <w:r>
        <w:rPr>
          <w:b/>
          <w:sz w:val="20"/>
          <w:szCs w:val="20"/>
          <w:lang w:val="ro-RO"/>
        </w:rPr>
        <w:t>Articolul 11.</w:t>
      </w:r>
      <w:r>
        <w:rPr>
          <w:b/>
          <w:sz w:val="20"/>
          <w:szCs w:val="20"/>
          <w:lang w:val="ro-RO"/>
        </w:rPr>
        <w:tab/>
      </w:r>
      <w:r>
        <w:rPr>
          <w:rFonts w:cs="Arial"/>
          <w:b/>
          <w:sz w:val="19"/>
          <w:szCs w:val="19"/>
          <w:lang w:val="ro-RO"/>
        </w:rPr>
        <w:t xml:space="preserve">Garanția de bună execuție </w:t>
      </w:r>
    </w:p>
    <w:p w:rsidR="003B7DF8" w:rsidRDefault="003B7DF8" w:rsidP="003B7DF8">
      <w:pPr>
        <w:autoSpaceDE w:val="0"/>
        <w:autoSpaceDN w:val="0"/>
        <w:adjustRightInd w:val="0"/>
        <w:jc w:val="both"/>
        <w:rPr>
          <w:rFonts w:cs="Arial"/>
          <w:sz w:val="19"/>
          <w:szCs w:val="19"/>
          <w:lang w:val="ro-RO"/>
        </w:rPr>
      </w:pPr>
      <w:r>
        <w:rPr>
          <w:rFonts w:cs="Arial"/>
          <w:b/>
          <w:sz w:val="19"/>
          <w:szCs w:val="19"/>
          <w:lang w:val="ro-RO"/>
        </w:rPr>
        <w:t>11.1.</w:t>
      </w:r>
      <w:r>
        <w:rPr>
          <w:rFonts w:cs="Arial"/>
          <w:sz w:val="19"/>
          <w:szCs w:val="19"/>
          <w:lang w:val="ro-RO"/>
        </w:rPr>
        <w:t xml:space="preserve"> Prestatorul se obliga sa constituie garantia de buna executie în cuantum de 2% din valoarea fără TVA a fiecărui contract subsecvent .</w:t>
      </w:r>
    </w:p>
    <w:p w:rsidR="003B7DF8" w:rsidRDefault="003B7DF8" w:rsidP="003B7DF8">
      <w:pPr>
        <w:autoSpaceDE w:val="0"/>
        <w:autoSpaceDN w:val="0"/>
        <w:adjustRightInd w:val="0"/>
        <w:jc w:val="both"/>
        <w:rPr>
          <w:rFonts w:cs="Arial"/>
          <w:sz w:val="19"/>
          <w:szCs w:val="19"/>
          <w:lang w:val="ro-RO"/>
        </w:rPr>
      </w:pPr>
      <w:r>
        <w:rPr>
          <w:rFonts w:cs="Arial"/>
          <w:b/>
          <w:sz w:val="19"/>
          <w:szCs w:val="19"/>
          <w:lang w:val="ro-RO"/>
        </w:rPr>
        <w:t>11.2.</w:t>
      </w:r>
      <w:r>
        <w:rPr>
          <w:rFonts w:cs="Arial"/>
          <w:sz w:val="19"/>
          <w:szCs w:val="19"/>
          <w:lang w:val="ro-RO"/>
        </w:rPr>
        <w:t xml:space="preserve"> Garanția de bună execuție se constituie în termen de 5(cinci) zile lucrătoare</w:t>
      </w:r>
      <w:r>
        <w:rPr>
          <w:rFonts w:cs="Arial"/>
          <w:color w:val="FF0000"/>
          <w:sz w:val="19"/>
          <w:szCs w:val="19"/>
          <w:lang w:val="ro-RO"/>
        </w:rPr>
        <w:t xml:space="preserve"> </w:t>
      </w:r>
      <w:r>
        <w:rPr>
          <w:rFonts w:cs="Arial"/>
          <w:sz w:val="19"/>
          <w:szCs w:val="19"/>
          <w:lang w:val="ro-RO"/>
        </w:rPr>
        <w:t>de la data semnării contractului subsecvent.</w:t>
      </w:r>
    </w:p>
    <w:p w:rsidR="003B7DF8" w:rsidRDefault="003B7DF8" w:rsidP="003B7DF8">
      <w:pPr>
        <w:autoSpaceDE w:val="0"/>
        <w:autoSpaceDN w:val="0"/>
        <w:adjustRightInd w:val="0"/>
        <w:jc w:val="both"/>
        <w:rPr>
          <w:rFonts w:cs="Arial"/>
          <w:sz w:val="19"/>
          <w:szCs w:val="19"/>
          <w:lang w:val="ro-RO"/>
        </w:rPr>
      </w:pPr>
      <w:r>
        <w:rPr>
          <w:rFonts w:cs="Arial"/>
          <w:b/>
          <w:sz w:val="19"/>
          <w:szCs w:val="19"/>
          <w:lang w:val="ro-RO"/>
        </w:rPr>
        <w:t>11.3.</w:t>
      </w:r>
      <w:r>
        <w:rPr>
          <w:rFonts w:cs="Arial"/>
          <w:sz w:val="19"/>
          <w:szCs w:val="19"/>
          <w:lang w:val="ro-RO"/>
        </w:rPr>
        <w:t xml:space="preserve"> Garantia de buna executie se poate constitui prin Scrisoare de garantie bancara , prin OP in cont</w:t>
      </w:r>
      <w:r>
        <w:rPr>
          <w:rFonts w:cs="Arial"/>
          <w:color w:val="FF0000"/>
          <w:sz w:val="19"/>
          <w:szCs w:val="19"/>
          <w:lang w:val="ro-RO"/>
        </w:rPr>
        <w:t xml:space="preserve"> </w:t>
      </w:r>
      <w:r>
        <w:rPr>
          <w:rFonts w:cs="Arial"/>
          <w:sz w:val="19"/>
          <w:szCs w:val="19"/>
          <w:lang w:val="ro-RO"/>
        </w:rPr>
        <w:t>RO89TREZ2715005XXX000231 deschis la Trezoreria Targoviste sau cu chitanta la caseria DSVSA Dambovita .</w:t>
      </w:r>
    </w:p>
    <w:p w:rsidR="003B7DF8" w:rsidRDefault="003B7DF8" w:rsidP="003B7DF8">
      <w:pPr>
        <w:jc w:val="both"/>
        <w:rPr>
          <w:sz w:val="20"/>
          <w:szCs w:val="20"/>
          <w:lang w:val="ro-RO"/>
        </w:rPr>
      </w:pPr>
      <w:r>
        <w:rPr>
          <w:b/>
          <w:sz w:val="20"/>
          <w:szCs w:val="20"/>
          <w:lang w:val="ro-RO"/>
        </w:rPr>
        <w:t xml:space="preserve">11.4. </w:t>
      </w:r>
      <w:r>
        <w:rPr>
          <w:sz w:val="20"/>
          <w:szCs w:val="20"/>
          <w:lang w:val="ro-RO"/>
        </w:rPr>
        <w:t>Neconstituirea garanției de bună execuție a contractului subsecvent reprezintă clauză de reziliere pentru contractul subsecvent și implicit a acordului cadru.</w:t>
      </w:r>
    </w:p>
    <w:p w:rsidR="003B7DF8" w:rsidRDefault="003B7DF8" w:rsidP="003B7DF8">
      <w:pPr>
        <w:rPr>
          <w:sz w:val="20"/>
          <w:szCs w:val="20"/>
          <w:lang w:val="ro-RO"/>
        </w:rPr>
      </w:pPr>
    </w:p>
    <w:p w:rsidR="003B7DF8" w:rsidRDefault="003B7DF8" w:rsidP="003B7DF8">
      <w:pPr>
        <w:rPr>
          <w:b/>
          <w:sz w:val="20"/>
          <w:szCs w:val="20"/>
          <w:lang w:val="ro-RO"/>
        </w:rPr>
      </w:pPr>
      <w:r>
        <w:rPr>
          <w:b/>
          <w:sz w:val="20"/>
          <w:szCs w:val="20"/>
          <w:lang w:val="ro-RO"/>
        </w:rPr>
        <w:t>Articolul 12.</w:t>
      </w:r>
      <w:r>
        <w:rPr>
          <w:b/>
          <w:sz w:val="20"/>
          <w:szCs w:val="20"/>
          <w:lang w:val="ro-RO"/>
        </w:rPr>
        <w:tab/>
        <w:t>Comunicări şi adrese de contact</w:t>
      </w:r>
    </w:p>
    <w:p w:rsidR="003B7DF8" w:rsidRDefault="003B7DF8" w:rsidP="003B7DF8">
      <w:pPr>
        <w:jc w:val="both"/>
        <w:rPr>
          <w:sz w:val="20"/>
          <w:szCs w:val="20"/>
          <w:lang w:val="ro-RO"/>
        </w:rPr>
      </w:pPr>
      <w:r>
        <w:rPr>
          <w:b/>
          <w:sz w:val="20"/>
          <w:szCs w:val="20"/>
          <w:lang w:val="ro-RO"/>
        </w:rPr>
        <w:t>12.1</w:t>
      </w:r>
      <w:r>
        <w:rPr>
          <w:sz w:val="20"/>
          <w:szCs w:val="20"/>
          <w:lang w:val="ro-RO"/>
        </w:rPr>
        <w:t xml:space="preserve"> Orice comunicare între părţi, referitoare la îndeplinirea prezentului acord - cadru trebuie să fie transmisă în scris.</w:t>
      </w:r>
    </w:p>
    <w:p w:rsidR="003B7DF8" w:rsidRDefault="003B7DF8" w:rsidP="003B7DF8">
      <w:pPr>
        <w:jc w:val="both"/>
        <w:rPr>
          <w:sz w:val="20"/>
          <w:szCs w:val="20"/>
          <w:lang w:val="ro-RO"/>
        </w:rPr>
      </w:pPr>
      <w:r>
        <w:rPr>
          <w:b/>
          <w:sz w:val="20"/>
          <w:szCs w:val="20"/>
          <w:lang w:val="ro-RO"/>
        </w:rPr>
        <w:t>12.2.</w:t>
      </w:r>
      <w:r>
        <w:rPr>
          <w:sz w:val="20"/>
          <w:szCs w:val="20"/>
          <w:lang w:val="ro-RO"/>
        </w:rPr>
        <w:t>Orice comunicări, solicitări sau notificări scrise, între promitentul-achizitor şi promitentul-prestator în legătură cu acordul - cadru, trebuie să conţină titlul şi numărul de identificare al acordului - cadru şi al contractului subsecvent (dacă este cazul) şi trebuie transmise prin poştă, fax, e-mail, sau înmânate personal la adresele identificate mai jos, cu condiţia confirmării în scris a primirii comunicării.</w:t>
      </w:r>
    </w:p>
    <w:p w:rsidR="003B7DF8" w:rsidRDefault="003B7DF8" w:rsidP="003B7DF8">
      <w:pPr>
        <w:ind w:right="-22"/>
        <w:jc w:val="both"/>
        <w:rPr>
          <w:sz w:val="20"/>
          <w:szCs w:val="20"/>
          <w:lang w:val="ro-RO"/>
        </w:rPr>
      </w:pPr>
      <w:r>
        <w:rPr>
          <w:b/>
          <w:sz w:val="20"/>
          <w:szCs w:val="20"/>
          <w:lang w:val="ro-RO"/>
        </w:rPr>
        <w:t xml:space="preserve">12.3. </w:t>
      </w:r>
      <w:r>
        <w:rPr>
          <w:sz w:val="20"/>
          <w:szCs w:val="20"/>
          <w:lang w:val="ro-RO"/>
        </w:rPr>
        <w:t>Orice document scris trebuie înregistrat atât în momentul transmiterii, cât şi în momentul primirii.</w:t>
      </w:r>
    </w:p>
    <w:p w:rsidR="003B7DF8" w:rsidRDefault="003B7DF8" w:rsidP="003B7DF8">
      <w:pPr>
        <w:ind w:right="-22"/>
        <w:jc w:val="both"/>
        <w:rPr>
          <w:sz w:val="20"/>
          <w:szCs w:val="20"/>
          <w:lang w:val="ro-RO"/>
        </w:rPr>
      </w:pPr>
    </w:p>
    <w:p w:rsidR="003B7DF8" w:rsidRDefault="003B7DF8" w:rsidP="003B7DF8">
      <w:pPr>
        <w:rPr>
          <w:b/>
          <w:sz w:val="20"/>
          <w:szCs w:val="20"/>
          <w:lang w:val="ro-RO"/>
        </w:rPr>
      </w:pPr>
      <w:bookmarkStart w:id="1" w:name="_Toc239163151"/>
      <w:r>
        <w:rPr>
          <w:b/>
          <w:sz w:val="20"/>
          <w:szCs w:val="20"/>
          <w:lang w:val="ro-RO"/>
        </w:rPr>
        <w:t>Articolul 13.</w:t>
      </w:r>
      <w:r>
        <w:rPr>
          <w:b/>
          <w:sz w:val="20"/>
          <w:szCs w:val="20"/>
          <w:lang w:val="ro-RO"/>
        </w:rPr>
        <w:tab/>
        <w:t>Încălcarea acordului-cadru şi încetarea acestuia</w:t>
      </w:r>
      <w:bookmarkStart w:id="2" w:name="_Ref500222925"/>
      <w:bookmarkStart w:id="3" w:name="_Ref500222817"/>
      <w:bookmarkEnd w:id="1"/>
    </w:p>
    <w:bookmarkEnd w:id="2"/>
    <w:bookmarkEnd w:id="3"/>
    <w:p w:rsidR="003B7DF8" w:rsidRDefault="003B7DF8" w:rsidP="003B7DF8">
      <w:pPr>
        <w:pStyle w:val="DefaultText"/>
        <w:jc w:val="both"/>
        <w:rPr>
          <w:rFonts w:ascii="Arial" w:hAnsi="Arial" w:cs="Arial"/>
          <w:sz w:val="20"/>
          <w:lang w:val="fr-FR"/>
        </w:rPr>
      </w:pPr>
      <w:r>
        <w:rPr>
          <w:rFonts w:ascii="Arial" w:hAnsi="Arial" w:cs="Arial"/>
          <w:b/>
          <w:sz w:val="20"/>
          <w:lang w:val="fr-FR"/>
        </w:rPr>
        <w:t>13.1.</w:t>
      </w:r>
      <w:r>
        <w:rPr>
          <w:rFonts w:ascii="Arial" w:hAnsi="Arial" w:cs="Arial"/>
          <w:sz w:val="20"/>
          <w:lang w:val="fr-FR"/>
        </w:rPr>
        <w:t xml:space="preserve">  </w:t>
      </w:r>
      <w:proofErr w:type="spellStart"/>
      <w:r>
        <w:rPr>
          <w:rFonts w:ascii="Arial" w:hAnsi="Arial" w:cs="Arial"/>
          <w:sz w:val="20"/>
          <w:lang w:val="fr-FR"/>
        </w:rPr>
        <w:t>Prezentul</w:t>
      </w:r>
      <w:proofErr w:type="spellEnd"/>
      <w:r>
        <w:rPr>
          <w:rFonts w:ascii="Arial" w:hAnsi="Arial" w:cs="Arial"/>
          <w:sz w:val="20"/>
          <w:lang w:val="fr-FR"/>
        </w:rPr>
        <w:t xml:space="preserve"> </w:t>
      </w:r>
      <w:proofErr w:type="spellStart"/>
      <w:r>
        <w:rPr>
          <w:rFonts w:ascii="Arial" w:hAnsi="Arial" w:cs="Arial"/>
          <w:sz w:val="20"/>
          <w:lang w:val="fr-FR"/>
        </w:rPr>
        <w:t>acord</w:t>
      </w:r>
      <w:proofErr w:type="spellEnd"/>
      <w:r>
        <w:rPr>
          <w:rFonts w:ascii="Arial" w:hAnsi="Arial" w:cs="Arial"/>
          <w:sz w:val="20"/>
          <w:lang w:val="fr-FR"/>
        </w:rPr>
        <w:t xml:space="preserve"> </w:t>
      </w:r>
      <w:proofErr w:type="spellStart"/>
      <w:r>
        <w:rPr>
          <w:rFonts w:ascii="Arial" w:hAnsi="Arial" w:cs="Arial"/>
          <w:sz w:val="20"/>
          <w:lang w:val="fr-FR"/>
        </w:rPr>
        <w:t>cadru</w:t>
      </w:r>
      <w:proofErr w:type="spellEnd"/>
      <w:r>
        <w:rPr>
          <w:rFonts w:ascii="Arial" w:hAnsi="Arial" w:cs="Arial"/>
          <w:sz w:val="20"/>
          <w:lang w:val="fr-FR"/>
        </w:rPr>
        <w:t xml:space="preserve"> </w:t>
      </w:r>
      <w:proofErr w:type="spellStart"/>
      <w:r>
        <w:rPr>
          <w:rFonts w:ascii="Arial" w:hAnsi="Arial" w:cs="Arial"/>
          <w:sz w:val="20"/>
          <w:lang w:val="fr-FR"/>
        </w:rPr>
        <w:t>încetează</w:t>
      </w:r>
      <w:proofErr w:type="spellEnd"/>
      <w:r>
        <w:rPr>
          <w:rFonts w:ascii="Arial" w:hAnsi="Arial" w:cs="Arial"/>
          <w:sz w:val="20"/>
          <w:lang w:val="fr-FR"/>
        </w:rPr>
        <w:t xml:space="preserve"> de </w:t>
      </w:r>
      <w:proofErr w:type="spellStart"/>
      <w:r>
        <w:rPr>
          <w:rFonts w:ascii="Arial" w:hAnsi="Arial" w:cs="Arial"/>
          <w:sz w:val="20"/>
          <w:lang w:val="fr-FR"/>
        </w:rPr>
        <w:t>drept</w:t>
      </w:r>
      <w:proofErr w:type="spellEnd"/>
      <w:r>
        <w:rPr>
          <w:rFonts w:ascii="Arial" w:hAnsi="Arial" w:cs="Arial"/>
          <w:sz w:val="20"/>
          <w:lang w:val="fr-FR"/>
        </w:rPr>
        <w:t>:</w:t>
      </w:r>
    </w:p>
    <w:p w:rsidR="003B7DF8" w:rsidRDefault="003B7DF8" w:rsidP="003B7DF8">
      <w:pPr>
        <w:pStyle w:val="DefaultText"/>
        <w:jc w:val="both"/>
        <w:rPr>
          <w:rFonts w:ascii="Arial" w:hAnsi="Arial" w:cs="Arial"/>
          <w:sz w:val="20"/>
          <w:lang w:val="fr-FR"/>
        </w:rPr>
      </w:pPr>
      <w:r>
        <w:rPr>
          <w:rFonts w:ascii="Arial" w:hAnsi="Arial" w:cs="Arial"/>
          <w:sz w:val="20"/>
          <w:lang w:val="fr-FR"/>
        </w:rPr>
        <w:t>-</w:t>
      </w:r>
      <w:r>
        <w:rPr>
          <w:rFonts w:ascii="Arial" w:hAnsi="Arial" w:cs="Arial"/>
          <w:sz w:val="20"/>
        </w:rPr>
        <w:t xml:space="preserve"> prin ajungerea la termen</w:t>
      </w:r>
    </w:p>
    <w:p w:rsidR="003B7DF8" w:rsidRDefault="003B7DF8" w:rsidP="003B7DF8">
      <w:pPr>
        <w:pStyle w:val="DefaultText"/>
        <w:jc w:val="both"/>
        <w:rPr>
          <w:rFonts w:ascii="Arial" w:hAnsi="Arial" w:cs="Arial"/>
          <w:sz w:val="20"/>
          <w:lang w:val="it-IT"/>
        </w:rPr>
      </w:pPr>
      <w:r>
        <w:rPr>
          <w:rFonts w:ascii="Arial" w:hAnsi="Arial" w:cs="Arial"/>
          <w:sz w:val="20"/>
          <w:lang w:val="it-IT"/>
        </w:rPr>
        <w:t xml:space="preserve">-prin atingerea </w:t>
      </w:r>
      <w:r>
        <w:rPr>
          <w:rFonts w:ascii="Arial" w:hAnsi="Arial" w:cs="Arial"/>
          <w:sz w:val="20"/>
        </w:rPr>
        <w:t>unui prag pentru care prevederile legale impun obligaţii de aplicare a unor proceduri în raport cu anumite praguri valorice</w:t>
      </w:r>
      <w:r>
        <w:rPr>
          <w:rFonts w:ascii="Arial" w:hAnsi="Arial" w:cs="Arial"/>
          <w:sz w:val="20"/>
          <w:lang w:val="it-IT"/>
        </w:rPr>
        <w:t xml:space="preserve"> </w:t>
      </w:r>
    </w:p>
    <w:p w:rsidR="003B7DF8" w:rsidRDefault="003B7DF8" w:rsidP="003B7DF8">
      <w:pPr>
        <w:pStyle w:val="DefaultText"/>
        <w:jc w:val="both"/>
        <w:rPr>
          <w:rFonts w:ascii="Arial" w:hAnsi="Arial" w:cs="Arial"/>
          <w:sz w:val="20"/>
        </w:rPr>
      </w:pPr>
      <w:r>
        <w:rPr>
          <w:rFonts w:ascii="Arial" w:hAnsi="Arial" w:cs="Arial"/>
          <w:b/>
          <w:sz w:val="20"/>
        </w:rPr>
        <w:t xml:space="preserve"> 13.2.</w:t>
      </w:r>
      <w:r>
        <w:rPr>
          <w:rFonts w:ascii="Arial" w:hAnsi="Arial" w:cs="Arial"/>
          <w:sz w:val="20"/>
        </w:rPr>
        <w:t xml:space="preserve"> Acordul cadru poate înceta şi în următoarele cazuri:</w:t>
      </w:r>
    </w:p>
    <w:p w:rsidR="003B7DF8" w:rsidRDefault="003B7DF8" w:rsidP="003B7DF8">
      <w:pPr>
        <w:pStyle w:val="DefaultText"/>
        <w:jc w:val="both"/>
        <w:rPr>
          <w:rFonts w:ascii="Arial" w:hAnsi="Arial" w:cs="Arial"/>
          <w:sz w:val="20"/>
          <w:lang w:val="es-ES"/>
        </w:rPr>
      </w:pPr>
      <w:r>
        <w:rPr>
          <w:rStyle w:val="Robust"/>
          <w:rFonts w:ascii="Arial" w:hAnsi="Arial" w:cs="Arial"/>
          <w:sz w:val="20"/>
        </w:rPr>
        <w:t xml:space="preserve">-  </w:t>
      </w:r>
      <w:r>
        <w:rPr>
          <w:rFonts w:ascii="Arial" w:hAnsi="Arial" w:cs="Arial"/>
          <w:sz w:val="20"/>
        </w:rPr>
        <w:t>prin acordul de voinţă al părţilor ;</w:t>
      </w:r>
    </w:p>
    <w:p w:rsidR="003B7DF8" w:rsidRDefault="003B7DF8" w:rsidP="003B7DF8">
      <w:pPr>
        <w:pStyle w:val="DefaultText"/>
        <w:jc w:val="both"/>
        <w:rPr>
          <w:rFonts w:ascii="Arial" w:hAnsi="Arial" w:cs="Arial"/>
          <w:sz w:val="20"/>
        </w:rPr>
      </w:pPr>
      <w:r>
        <w:rPr>
          <w:rStyle w:val="Robust"/>
          <w:rFonts w:ascii="Arial" w:hAnsi="Arial" w:cs="Arial"/>
          <w:sz w:val="20"/>
        </w:rPr>
        <w:t xml:space="preserve">- </w:t>
      </w:r>
      <w:r>
        <w:rPr>
          <w:rFonts w:ascii="Arial" w:hAnsi="Arial" w:cs="Arial"/>
          <w:sz w:val="20"/>
        </w:rPr>
        <w:t>prin rezilierea de către o parte ca urmare a neîndeplinirii sau îndeplinirii în mod necorespunzător a obligaţiilor asumate prin prezentul acord – cadru, de către cealaltă parte, cu notificare prealabilă de 30 zile a părţii în culpă.</w:t>
      </w:r>
    </w:p>
    <w:p w:rsidR="003B7DF8" w:rsidRDefault="003B7DF8" w:rsidP="003B7DF8">
      <w:pPr>
        <w:autoSpaceDE w:val="0"/>
        <w:autoSpaceDN w:val="0"/>
        <w:adjustRightInd w:val="0"/>
        <w:jc w:val="both"/>
        <w:rPr>
          <w:rFonts w:cs="Arial"/>
          <w:sz w:val="20"/>
          <w:szCs w:val="20"/>
          <w:lang w:val="ro-RO"/>
        </w:rPr>
      </w:pPr>
      <w:r>
        <w:rPr>
          <w:rFonts w:cs="Arial"/>
          <w:b/>
          <w:sz w:val="20"/>
          <w:szCs w:val="20"/>
        </w:rPr>
        <w:t>13.3.</w:t>
      </w:r>
      <w:r>
        <w:rPr>
          <w:rFonts w:cs="Arial"/>
          <w:sz w:val="20"/>
          <w:szCs w:val="20"/>
        </w:rPr>
        <w:t xml:space="preserve"> </w:t>
      </w:r>
      <w:proofErr w:type="spellStart"/>
      <w:r>
        <w:rPr>
          <w:rFonts w:cs="Arial"/>
          <w:sz w:val="20"/>
          <w:szCs w:val="20"/>
        </w:rPr>
        <w:t>Acordul</w:t>
      </w:r>
      <w:proofErr w:type="spellEnd"/>
      <w:r>
        <w:rPr>
          <w:rFonts w:cs="Arial"/>
          <w:sz w:val="20"/>
          <w:szCs w:val="20"/>
        </w:rPr>
        <w:t xml:space="preserve"> </w:t>
      </w:r>
      <w:proofErr w:type="spellStart"/>
      <w:r>
        <w:rPr>
          <w:rFonts w:cs="Arial"/>
          <w:sz w:val="20"/>
          <w:szCs w:val="20"/>
        </w:rPr>
        <w:t>cadru</w:t>
      </w:r>
      <w:proofErr w:type="spellEnd"/>
      <w:r>
        <w:rPr>
          <w:rFonts w:cs="Arial"/>
          <w:sz w:val="20"/>
          <w:szCs w:val="20"/>
        </w:rPr>
        <w:t xml:space="preserve"> </w:t>
      </w:r>
      <w:proofErr w:type="spellStart"/>
      <w:r>
        <w:rPr>
          <w:rFonts w:cs="Arial"/>
          <w:sz w:val="20"/>
          <w:szCs w:val="20"/>
        </w:rPr>
        <w:t>poate</w:t>
      </w:r>
      <w:proofErr w:type="spellEnd"/>
      <w:r>
        <w:rPr>
          <w:rFonts w:cs="Arial"/>
          <w:sz w:val="20"/>
          <w:szCs w:val="20"/>
        </w:rPr>
        <w:t xml:space="preserve"> </w:t>
      </w:r>
      <w:proofErr w:type="spellStart"/>
      <w:r>
        <w:rPr>
          <w:rFonts w:cs="Arial"/>
          <w:sz w:val="20"/>
          <w:szCs w:val="20"/>
        </w:rPr>
        <w:t>inceta</w:t>
      </w:r>
      <w:proofErr w:type="spellEnd"/>
      <w:r>
        <w:rPr>
          <w:rFonts w:cs="Arial"/>
          <w:sz w:val="20"/>
          <w:szCs w:val="20"/>
        </w:rPr>
        <w:t xml:space="preserve"> </w:t>
      </w:r>
      <w:proofErr w:type="spellStart"/>
      <w:r>
        <w:rPr>
          <w:rFonts w:cs="Arial"/>
          <w:sz w:val="20"/>
          <w:szCs w:val="20"/>
        </w:rPr>
        <w:t>si</w:t>
      </w:r>
      <w:proofErr w:type="spellEnd"/>
      <w:r>
        <w:rPr>
          <w:rFonts w:cs="Arial"/>
          <w:sz w:val="20"/>
          <w:szCs w:val="20"/>
        </w:rPr>
        <w:t xml:space="preserve"> </w:t>
      </w:r>
      <w:proofErr w:type="spellStart"/>
      <w:r>
        <w:rPr>
          <w:rFonts w:cs="Arial"/>
          <w:sz w:val="20"/>
          <w:szCs w:val="20"/>
        </w:rPr>
        <w:t>prin</w:t>
      </w:r>
      <w:proofErr w:type="spellEnd"/>
      <w:r>
        <w:rPr>
          <w:rFonts w:cs="Arial"/>
          <w:sz w:val="20"/>
          <w:szCs w:val="20"/>
        </w:rPr>
        <w:t xml:space="preserve"> </w:t>
      </w:r>
      <w:proofErr w:type="spellStart"/>
      <w:r>
        <w:rPr>
          <w:rFonts w:cs="Arial"/>
          <w:sz w:val="20"/>
          <w:szCs w:val="20"/>
        </w:rPr>
        <w:t>renuntare</w:t>
      </w:r>
      <w:proofErr w:type="spellEnd"/>
      <w:r>
        <w:rPr>
          <w:rFonts w:cs="Arial"/>
          <w:sz w:val="20"/>
          <w:szCs w:val="20"/>
        </w:rPr>
        <w:t xml:space="preserve"> la </w:t>
      </w:r>
      <w:proofErr w:type="spellStart"/>
      <w:r>
        <w:rPr>
          <w:rFonts w:cs="Arial"/>
          <w:sz w:val="20"/>
          <w:szCs w:val="20"/>
        </w:rPr>
        <w:t>solicitarea</w:t>
      </w:r>
      <w:proofErr w:type="spellEnd"/>
      <w:r>
        <w:rPr>
          <w:rFonts w:cs="Arial"/>
          <w:sz w:val="20"/>
          <w:szCs w:val="20"/>
        </w:rPr>
        <w:t xml:space="preserve"> </w:t>
      </w:r>
      <w:proofErr w:type="spellStart"/>
      <w:r>
        <w:rPr>
          <w:rFonts w:cs="Arial"/>
          <w:sz w:val="20"/>
          <w:szCs w:val="20"/>
        </w:rPr>
        <w:t>expresa</w:t>
      </w:r>
      <w:proofErr w:type="spellEnd"/>
      <w:r>
        <w:rPr>
          <w:rFonts w:cs="Arial"/>
          <w:sz w:val="20"/>
          <w:szCs w:val="20"/>
        </w:rPr>
        <w:t xml:space="preserve"> a </w:t>
      </w:r>
      <w:proofErr w:type="spellStart"/>
      <w:r>
        <w:rPr>
          <w:rFonts w:cs="Arial"/>
          <w:sz w:val="20"/>
          <w:szCs w:val="20"/>
        </w:rPr>
        <w:t>prestatorului</w:t>
      </w:r>
      <w:proofErr w:type="spellEnd"/>
      <w:r>
        <w:rPr>
          <w:rFonts w:cs="Arial"/>
          <w:sz w:val="20"/>
          <w:szCs w:val="20"/>
        </w:rPr>
        <w:t xml:space="preserve"> care </w:t>
      </w:r>
      <w:proofErr w:type="spellStart"/>
      <w:r>
        <w:rPr>
          <w:rFonts w:cs="Arial"/>
          <w:sz w:val="20"/>
          <w:szCs w:val="20"/>
        </w:rPr>
        <w:t>sa</w:t>
      </w:r>
      <w:proofErr w:type="spellEnd"/>
      <w:r>
        <w:rPr>
          <w:rFonts w:cs="Arial"/>
          <w:sz w:val="20"/>
          <w:szCs w:val="20"/>
        </w:rPr>
        <w:t xml:space="preserve"> </w:t>
      </w:r>
      <w:proofErr w:type="spellStart"/>
      <w:r>
        <w:rPr>
          <w:rFonts w:cs="Arial"/>
          <w:sz w:val="20"/>
          <w:szCs w:val="20"/>
        </w:rPr>
        <w:t>aiba</w:t>
      </w:r>
      <w:proofErr w:type="spellEnd"/>
      <w:r>
        <w:rPr>
          <w:rFonts w:cs="Arial"/>
          <w:sz w:val="20"/>
          <w:szCs w:val="20"/>
        </w:rPr>
        <w:t xml:space="preserve"> la </w:t>
      </w:r>
      <w:proofErr w:type="spellStart"/>
      <w:r>
        <w:rPr>
          <w:rFonts w:cs="Arial"/>
          <w:sz w:val="20"/>
          <w:szCs w:val="20"/>
        </w:rPr>
        <w:t>baza</w:t>
      </w:r>
      <w:proofErr w:type="spellEnd"/>
      <w:r>
        <w:rPr>
          <w:rFonts w:cs="Arial"/>
          <w:sz w:val="20"/>
          <w:szCs w:val="20"/>
        </w:rPr>
        <w:t xml:space="preserve"> </w:t>
      </w:r>
      <w:proofErr w:type="spellStart"/>
      <w:r>
        <w:rPr>
          <w:rFonts w:cs="Arial"/>
          <w:sz w:val="20"/>
          <w:szCs w:val="20"/>
        </w:rPr>
        <w:t>argumente</w:t>
      </w:r>
      <w:proofErr w:type="spellEnd"/>
      <w:r>
        <w:rPr>
          <w:rFonts w:cs="Arial"/>
          <w:sz w:val="20"/>
          <w:szCs w:val="20"/>
        </w:rPr>
        <w:t xml:space="preserve"> </w:t>
      </w:r>
      <w:proofErr w:type="spellStart"/>
      <w:proofErr w:type="gramStart"/>
      <w:r>
        <w:rPr>
          <w:rFonts w:cs="Arial"/>
          <w:sz w:val="20"/>
          <w:szCs w:val="20"/>
        </w:rPr>
        <w:t>temeinice</w:t>
      </w:r>
      <w:proofErr w:type="spellEnd"/>
      <w:r>
        <w:rPr>
          <w:rFonts w:cs="Arial"/>
          <w:sz w:val="20"/>
          <w:szCs w:val="20"/>
        </w:rPr>
        <w:t xml:space="preserve">  </w:t>
      </w:r>
      <w:proofErr w:type="spellStart"/>
      <w:r>
        <w:rPr>
          <w:rFonts w:cs="Arial"/>
          <w:sz w:val="20"/>
          <w:szCs w:val="20"/>
        </w:rPr>
        <w:t>fara</w:t>
      </w:r>
      <w:proofErr w:type="spellEnd"/>
      <w:proofErr w:type="gramEnd"/>
      <w:r>
        <w:rPr>
          <w:rFonts w:cs="Arial"/>
          <w:sz w:val="20"/>
          <w:szCs w:val="20"/>
        </w:rPr>
        <w:t xml:space="preserve"> </w:t>
      </w:r>
      <w:proofErr w:type="spellStart"/>
      <w:r>
        <w:rPr>
          <w:rFonts w:cs="Arial"/>
          <w:sz w:val="20"/>
          <w:szCs w:val="20"/>
        </w:rPr>
        <w:t>plata</w:t>
      </w:r>
      <w:proofErr w:type="spellEnd"/>
      <w:r>
        <w:rPr>
          <w:rFonts w:cs="Arial"/>
          <w:sz w:val="20"/>
          <w:szCs w:val="20"/>
        </w:rPr>
        <w:t xml:space="preserve"> de </w:t>
      </w:r>
      <w:proofErr w:type="spellStart"/>
      <w:r>
        <w:rPr>
          <w:rFonts w:cs="Arial"/>
          <w:sz w:val="20"/>
          <w:szCs w:val="20"/>
        </w:rPr>
        <w:t>daune</w:t>
      </w:r>
      <w:proofErr w:type="spellEnd"/>
      <w:r>
        <w:rPr>
          <w:rFonts w:cs="Arial"/>
          <w:sz w:val="20"/>
          <w:szCs w:val="20"/>
        </w:rPr>
        <w:t xml:space="preserve"> </w:t>
      </w:r>
      <w:proofErr w:type="spellStart"/>
      <w:r>
        <w:rPr>
          <w:rFonts w:cs="Arial"/>
          <w:sz w:val="20"/>
          <w:szCs w:val="20"/>
        </w:rPr>
        <w:t>interese</w:t>
      </w:r>
      <w:proofErr w:type="spellEnd"/>
      <w:r>
        <w:rPr>
          <w:rFonts w:cs="Arial"/>
          <w:sz w:val="20"/>
          <w:szCs w:val="20"/>
        </w:rPr>
        <w:t xml:space="preserve"> in </w:t>
      </w:r>
      <w:proofErr w:type="spellStart"/>
      <w:r>
        <w:rPr>
          <w:rFonts w:cs="Arial"/>
          <w:sz w:val="20"/>
          <w:szCs w:val="20"/>
        </w:rPr>
        <w:t>sarcina</w:t>
      </w:r>
      <w:proofErr w:type="spellEnd"/>
      <w:r>
        <w:rPr>
          <w:rFonts w:cs="Arial"/>
          <w:sz w:val="20"/>
          <w:szCs w:val="20"/>
        </w:rPr>
        <w:t xml:space="preserve"> </w:t>
      </w:r>
      <w:proofErr w:type="spellStart"/>
      <w:r>
        <w:rPr>
          <w:rFonts w:cs="Arial"/>
          <w:sz w:val="20"/>
          <w:szCs w:val="20"/>
        </w:rPr>
        <w:t>sa</w:t>
      </w:r>
      <w:proofErr w:type="spellEnd"/>
      <w:r>
        <w:rPr>
          <w:rFonts w:cs="Arial"/>
          <w:sz w:val="20"/>
          <w:szCs w:val="20"/>
        </w:rPr>
        <w:t xml:space="preserve">. </w:t>
      </w:r>
      <w:proofErr w:type="spellStart"/>
      <w:r>
        <w:rPr>
          <w:rFonts w:cs="Arial"/>
          <w:sz w:val="20"/>
          <w:szCs w:val="20"/>
        </w:rPr>
        <w:t>Prestatorul</w:t>
      </w:r>
      <w:proofErr w:type="spellEnd"/>
      <w:r>
        <w:rPr>
          <w:rFonts w:cs="Arial"/>
          <w:sz w:val="20"/>
          <w:szCs w:val="20"/>
        </w:rPr>
        <w:t xml:space="preserve"> are </w:t>
      </w:r>
      <w:proofErr w:type="spellStart"/>
      <w:r>
        <w:rPr>
          <w:rFonts w:cs="Arial"/>
          <w:sz w:val="20"/>
          <w:szCs w:val="20"/>
        </w:rPr>
        <w:t>obligatia</w:t>
      </w:r>
      <w:proofErr w:type="spellEnd"/>
      <w:r>
        <w:rPr>
          <w:rFonts w:cs="Arial"/>
          <w:sz w:val="20"/>
          <w:szCs w:val="20"/>
        </w:rPr>
        <w:t xml:space="preserve"> de a </w:t>
      </w:r>
      <w:proofErr w:type="spellStart"/>
      <w:r>
        <w:rPr>
          <w:rFonts w:cs="Arial"/>
          <w:sz w:val="20"/>
          <w:szCs w:val="20"/>
        </w:rPr>
        <w:t>notifica</w:t>
      </w:r>
      <w:proofErr w:type="spellEnd"/>
      <w:r>
        <w:rPr>
          <w:rFonts w:cs="Arial"/>
          <w:sz w:val="20"/>
          <w:szCs w:val="20"/>
        </w:rPr>
        <w:t xml:space="preserve"> in </w:t>
      </w:r>
      <w:proofErr w:type="spellStart"/>
      <w:r>
        <w:rPr>
          <w:rFonts w:cs="Arial"/>
          <w:sz w:val="20"/>
          <w:szCs w:val="20"/>
        </w:rPr>
        <w:t>scris</w:t>
      </w:r>
      <w:proofErr w:type="spellEnd"/>
      <w:r>
        <w:rPr>
          <w:rFonts w:cs="Arial"/>
          <w:sz w:val="20"/>
          <w:szCs w:val="20"/>
        </w:rPr>
        <w:t xml:space="preserve"> </w:t>
      </w:r>
      <w:proofErr w:type="spellStart"/>
      <w:r>
        <w:rPr>
          <w:rFonts w:cs="Arial"/>
          <w:sz w:val="20"/>
          <w:szCs w:val="20"/>
        </w:rPr>
        <w:t>achizitorului</w:t>
      </w:r>
      <w:proofErr w:type="spellEnd"/>
      <w:r>
        <w:rPr>
          <w:rFonts w:cs="Arial"/>
          <w:sz w:val="20"/>
          <w:szCs w:val="20"/>
        </w:rPr>
        <w:t xml:space="preserve"> cu </w:t>
      </w:r>
      <w:proofErr w:type="spellStart"/>
      <w:r>
        <w:rPr>
          <w:rFonts w:cs="Arial"/>
          <w:sz w:val="20"/>
          <w:szCs w:val="20"/>
        </w:rPr>
        <w:t>cel</w:t>
      </w:r>
      <w:proofErr w:type="spellEnd"/>
      <w:r>
        <w:rPr>
          <w:rFonts w:cs="Arial"/>
          <w:sz w:val="20"/>
          <w:szCs w:val="20"/>
        </w:rPr>
        <w:t xml:space="preserve"> </w:t>
      </w:r>
      <w:proofErr w:type="spellStart"/>
      <w:r>
        <w:rPr>
          <w:rFonts w:cs="Arial"/>
          <w:sz w:val="20"/>
          <w:szCs w:val="20"/>
        </w:rPr>
        <w:t>putin</w:t>
      </w:r>
      <w:proofErr w:type="spellEnd"/>
      <w:r>
        <w:rPr>
          <w:rFonts w:cs="Arial"/>
          <w:sz w:val="20"/>
          <w:szCs w:val="20"/>
        </w:rPr>
        <w:t xml:space="preserve"> 30 de </w:t>
      </w:r>
      <w:proofErr w:type="spellStart"/>
      <w:r>
        <w:rPr>
          <w:rFonts w:cs="Arial"/>
          <w:sz w:val="20"/>
          <w:szCs w:val="20"/>
        </w:rPr>
        <w:t>zile</w:t>
      </w:r>
      <w:proofErr w:type="spellEnd"/>
      <w:r>
        <w:rPr>
          <w:rFonts w:cs="Arial"/>
          <w:sz w:val="20"/>
          <w:szCs w:val="20"/>
        </w:rPr>
        <w:t xml:space="preserve"> </w:t>
      </w:r>
      <w:proofErr w:type="spellStart"/>
      <w:r>
        <w:rPr>
          <w:rFonts w:cs="Arial"/>
          <w:sz w:val="20"/>
          <w:szCs w:val="20"/>
        </w:rPr>
        <w:t>inainte</w:t>
      </w:r>
      <w:proofErr w:type="spellEnd"/>
      <w:r>
        <w:rPr>
          <w:rFonts w:cs="Arial"/>
          <w:sz w:val="20"/>
          <w:szCs w:val="20"/>
        </w:rPr>
        <w:t xml:space="preserve">, </w:t>
      </w:r>
      <w:proofErr w:type="spellStart"/>
      <w:r>
        <w:rPr>
          <w:rFonts w:cs="Arial"/>
          <w:sz w:val="20"/>
          <w:szCs w:val="20"/>
        </w:rPr>
        <w:t>intentia</w:t>
      </w:r>
      <w:proofErr w:type="spellEnd"/>
      <w:r>
        <w:rPr>
          <w:rFonts w:cs="Arial"/>
          <w:sz w:val="20"/>
          <w:szCs w:val="20"/>
        </w:rPr>
        <w:t xml:space="preserve"> de </w:t>
      </w:r>
      <w:proofErr w:type="spellStart"/>
      <w:r>
        <w:rPr>
          <w:rFonts w:cs="Arial"/>
          <w:sz w:val="20"/>
          <w:szCs w:val="20"/>
        </w:rPr>
        <w:t>renuntare</w:t>
      </w:r>
      <w:proofErr w:type="spellEnd"/>
      <w:r>
        <w:rPr>
          <w:rFonts w:cs="Arial"/>
          <w:sz w:val="20"/>
          <w:szCs w:val="20"/>
        </w:rPr>
        <w:t xml:space="preserve"> la contract. </w:t>
      </w:r>
      <w:proofErr w:type="spellStart"/>
      <w:r>
        <w:rPr>
          <w:rFonts w:cs="Arial"/>
          <w:sz w:val="20"/>
          <w:szCs w:val="20"/>
        </w:rPr>
        <w:t>Dupa</w:t>
      </w:r>
      <w:proofErr w:type="spellEnd"/>
      <w:r>
        <w:rPr>
          <w:rFonts w:cs="Arial"/>
          <w:sz w:val="20"/>
          <w:szCs w:val="20"/>
        </w:rPr>
        <w:t xml:space="preserve"> </w:t>
      </w:r>
      <w:proofErr w:type="spellStart"/>
      <w:r>
        <w:rPr>
          <w:rFonts w:cs="Arial"/>
          <w:sz w:val="20"/>
          <w:szCs w:val="20"/>
        </w:rPr>
        <w:t>obtinerea</w:t>
      </w:r>
      <w:proofErr w:type="spellEnd"/>
      <w:r>
        <w:rPr>
          <w:rFonts w:cs="Arial"/>
          <w:sz w:val="20"/>
          <w:szCs w:val="20"/>
        </w:rPr>
        <w:t xml:space="preserve"> </w:t>
      </w:r>
      <w:proofErr w:type="spellStart"/>
      <w:r>
        <w:rPr>
          <w:rFonts w:cs="Arial"/>
          <w:sz w:val="20"/>
          <w:szCs w:val="20"/>
        </w:rPr>
        <w:t>acordului</w:t>
      </w:r>
      <w:proofErr w:type="spellEnd"/>
      <w:r>
        <w:rPr>
          <w:rFonts w:cs="Arial"/>
          <w:sz w:val="20"/>
          <w:szCs w:val="20"/>
        </w:rPr>
        <w:t xml:space="preserve"> cu </w:t>
      </w:r>
      <w:proofErr w:type="spellStart"/>
      <w:r>
        <w:rPr>
          <w:rFonts w:cs="Arial"/>
          <w:sz w:val="20"/>
          <w:szCs w:val="20"/>
        </w:rPr>
        <w:t>privire</w:t>
      </w:r>
      <w:proofErr w:type="spellEnd"/>
      <w:r>
        <w:rPr>
          <w:rFonts w:cs="Arial"/>
          <w:sz w:val="20"/>
          <w:szCs w:val="20"/>
        </w:rPr>
        <w:t xml:space="preserve"> la </w:t>
      </w:r>
      <w:proofErr w:type="spellStart"/>
      <w:r>
        <w:rPr>
          <w:rFonts w:cs="Arial"/>
          <w:sz w:val="20"/>
          <w:szCs w:val="20"/>
        </w:rPr>
        <w:t>solicitarea</w:t>
      </w:r>
      <w:proofErr w:type="spellEnd"/>
      <w:r>
        <w:rPr>
          <w:rFonts w:cs="Arial"/>
          <w:sz w:val="20"/>
          <w:szCs w:val="20"/>
        </w:rPr>
        <w:t xml:space="preserve"> in </w:t>
      </w:r>
      <w:proofErr w:type="spellStart"/>
      <w:r>
        <w:rPr>
          <w:rFonts w:cs="Arial"/>
          <w:sz w:val="20"/>
          <w:szCs w:val="20"/>
        </w:rPr>
        <w:t>cauza</w:t>
      </w:r>
      <w:proofErr w:type="spellEnd"/>
      <w:r>
        <w:rPr>
          <w:rFonts w:cs="Arial"/>
          <w:sz w:val="20"/>
          <w:szCs w:val="20"/>
        </w:rPr>
        <w:t xml:space="preserve">, </w:t>
      </w:r>
      <w:proofErr w:type="spellStart"/>
      <w:r>
        <w:rPr>
          <w:rFonts w:cs="Arial"/>
          <w:sz w:val="20"/>
          <w:szCs w:val="20"/>
        </w:rPr>
        <w:t>prestatorul</w:t>
      </w:r>
      <w:proofErr w:type="spellEnd"/>
      <w:r>
        <w:rPr>
          <w:rFonts w:cs="Arial"/>
          <w:sz w:val="20"/>
          <w:szCs w:val="20"/>
        </w:rPr>
        <w:t xml:space="preserve"> </w:t>
      </w:r>
      <w:proofErr w:type="spellStart"/>
      <w:proofErr w:type="gramStart"/>
      <w:r>
        <w:rPr>
          <w:rFonts w:cs="Arial"/>
          <w:sz w:val="20"/>
          <w:szCs w:val="20"/>
        </w:rPr>
        <w:t>este</w:t>
      </w:r>
      <w:proofErr w:type="spellEnd"/>
      <w:proofErr w:type="gramEnd"/>
      <w:r>
        <w:rPr>
          <w:rFonts w:cs="Arial"/>
          <w:sz w:val="20"/>
          <w:szCs w:val="20"/>
        </w:rPr>
        <w:t xml:space="preserve"> </w:t>
      </w:r>
      <w:proofErr w:type="spellStart"/>
      <w:r>
        <w:rPr>
          <w:rFonts w:cs="Arial"/>
          <w:sz w:val="20"/>
          <w:szCs w:val="20"/>
        </w:rPr>
        <w:t>obligat</w:t>
      </w:r>
      <w:proofErr w:type="spellEnd"/>
      <w:r>
        <w:rPr>
          <w:rFonts w:cs="Arial"/>
          <w:sz w:val="20"/>
          <w:szCs w:val="20"/>
        </w:rPr>
        <w:t xml:space="preserve"> </w:t>
      </w:r>
      <w:proofErr w:type="spellStart"/>
      <w:r>
        <w:rPr>
          <w:rFonts w:cs="Arial"/>
          <w:sz w:val="20"/>
          <w:szCs w:val="20"/>
        </w:rPr>
        <w:t>sa</w:t>
      </w:r>
      <w:proofErr w:type="spellEnd"/>
      <w:r>
        <w:rPr>
          <w:rFonts w:cs="Arial"/>
          <w:sz w:val="20"/>
          <w:szCs w:val="20"/>
        </w:rPr>
        <w:t xml:space="preserve"> </w:t>
      </w:r>
      <w:proofErr w:type="spellStart"/>
      <w:r>
        <w:rPr>
          <w:rFonts w:cs="Arial"/>
          <w:sz w:val="20"/>
          <w:szCs w:val="20"/>
        </w:rPr>
        <w:t>asigure</w:t>
      </w:r>
      <w:proofErr w:type="spellEnd"/>
      <w:r>
        <w:rPr>
          <w:rFonts w:cs="Arial"/>
          <w:sz w:val="20"/>
          <w:szCs w:val="20"/>
        </w:rPr>
        <w:t xml:space="preserve"> </w:t>
      </w:r>
      <w:proofErr w:type="spellStart"/>
      <w:r>
        <w:rPr>
          <w:rFonts w:cs="Arial"/>
          <w:sz w:val="20"/>
          <w:szCs w:val="20"/>
        </w:rPr>
        <w:t>continuitatea</w:t>
      </w:r>
      <w:proofErr w:type="spellEnd"/>
      <w:r>
        <w:rPr>
          <w:rFonts w:cs="Arial"/>
          <w:sz w:val="20"/>
          <w:szCs w:val="20"/>
        </w:rPr>
        <w:t xml:space="preserve"> </w:t>
      </w:r>
      <w:proofErr w:type="spellStart"/>
      <w:r>
        <w:rPr>
          <w:rFonts w:cs="Arial"/>
          <w:sz w:val="20"/>
          <w:szCs w:val="20"/>
        </w:rPr>
        <w:t>efectuarii</w:t>
      </w:r>
      <w:proofErr w:type="spellEnd"/>
      <w:r>
        <w:rPr>
          <w:rFonts w:cs="Arial"/>
          <w:sz w:val="20"/>
          <w:szCs w:val="20"/>
        </w:rPr>
        <w:t xml:space="preserve"> </w:t>
      </w:r>
      <w:proofErr w:type="spellStart"/>
      <w:r>
        <w:rPr>
          <w:rFonts w:cs="Arial"/>
          <w:sz w:val="20"/>
          <w:szCs w:val="20"/>
        </w:rPr>
        <w:t>serviciilor</w:t>
      </w:r>
      <w:proofErr w:type="spellEnd"/>
      <w:r>
        <w:rPr>
          <w:rFonts w:cs="Arial"/>
          <w:sz w:val="20"/>
          <w:szCs w:val="20"/>
        </w:rPr>
        <w:t xml:space="preserve"> care </w:t>
      </w:r>
      <w:proofErr w:type="spellStart"/>
      <w:r>
        <w:rPr>
          <w:rFonts w:cs="Arial"/>
          <w:sz w:val="20"/>
          <w:szCs w:val="20"/>
        </w:rPr>
        <w:t>fac</w:t>
      </w:r>
      <w:proofErr w:type="spellEnd"/>
      <w:r>
        <w:rPr>
          <w:rFonts w:cs="Arial"/>
          <w:sz w:val="20"/>
          <w:szCs w:val="20"/>
        </w:rPr>
        <w:t xml:space="preserve"> </w:t>
      </w:r>
      <w:proofErr w:type="spellStart"/>
      <w:r>
        <w:rPr>
          <w:rFonts w:cs="Arial"/>
          <w:sz w:val="20"/>
          <w:szCs w:val="20"/>
        </w:rPr>
        <w:t>obiectul</w:t>
      </w:r>
      <w:proofErr w:type="spellEnd"/>
      <w:r>
        <w:rPr>
          <w:rFonts w:cs="Arial"/>
          <w:sz w:val="20"/>
          <w:szCs w:val="20"/>
        </w:rPr>
        <w:t xml:space="preserve"> </w:t>
      </w:r>
      <w:proofErr w:type="spellStart"/>
      <w:r>
        <w:rPr>
          <w:rFonts w:cs="Arial"/>
          <w:sz w:val="20"/>
          <w:szCs w:val="20"/>
        </w:rPr>
        <w:t>prezentului</w:t>
      </w:r>
      <w:proofErr w:type="spellEnd"/>
      <w:r>
        <w:rPr>
          <w:rFonts w:cs="Arial"/>
          <w:sz w:val="20"/>
          <w:szCs w:val="20"/>
        </w:rPr>
        <w:t xml:space="preserve"> contract, </w:t>
      </w:r>
      <w:proofErr w:type="spellStart"/>
      <w:r>
        <w:rPr>
          <w:rFonts w:cs="Arial"/>
          <w:sz w:val="20"/>
          <w:szCs w:val="20"/>
        </w:rPr>
        <w:t>pana</w:t>
      </w:r>
      <w:proofErr w:type="spellEnd"/>
      <w:r>
        <w:rPr>
          <w:rFonts w:cs="Arial"/>
          <w:sz w:val="20"/>
          <w:szCs w:val="20"/>
        </w:rPr>
        <w:t xml:space="preserve"> la </w:t>
      </w:r>
      <w:proofErr w:type="spellStart"/>
      <w:r>
        <w:rPr>
          <w:rFonts w:cs="Arial"/>
          <w:sz w:val="20"/>
          <w:szCs w:val="20"/>
        </w:rPr>
        <w:t>atribuirea</w:t>
      </w:r>
      <w:proofErr w:type="spellEnd"/>
      <w:r>
        <w:rPr>
          <w:rFonts w:cs="Arial"/>
          <w:sz w:val="20"/>
          <w:szCs w:val="20"/>
        </w:rPr>
        <w:t xml:space="preserve"> </w:t>
      </w:r>
      <w:proofErr w:type="spellStart"/>
      <w:r>
        <w:rPr>
          <w:rFonts w:cs="Arial"/>
          <w:sz w:val="20"/>
          <w:szCs w:val="20"/>
        </w:rPr>
        <w:t>contractului</w:t>
      </w:r>
      <w:proofErr w:type="spellEnd"/>
      <w:r>
        <w:rPr>
          <w:rFonts w:cs="Arial"/>
          <w:sz w:val="20"/>
          <w:szCs w:val="20"/>
        </w:rPr>
        <w:t xml:space="preserve"> </w:t>
      </w:r>
      <w:proofErr w:type="spellStart"/>
      <w:r>
        <w:rPr>
          <w:rFonts w:cs="Arial"/>
          <w:sz w:val="20"/>
          <w:szCs w:val="20"/>
        </w:rPr>
        <w:t>unui</w:t>
      </w:r>
      <w:proofErr w:type="spellEnd"/>
      <w:r>
        <w:rPr>
          <w:rFonts w:cs="Arial"/>
          <w:sz w:val="20"/>
          <w:szCs w:val="20"/>
        </w:rPr>
        <w:t xml:space="preserve"> alt </w:t>
      </w:r>
      <w:proofErr w:type="spellStart"/>
      <w:r>
        <w:rPr>
          <w:rFonts w:cs="Arial"/>
          <w:sz w:val="20"/>
          <w:szCs w:val="20"/>
        </w:rPr>
        <w:t>prestator</w:t>
      </w:r>
      <w:proofErr w:type="spellEnd"/>
      <w:r>
        <w:rPr>
          <w:rFonts w:cs="Arial"/>
          <w:sz w:val="20"/>
          <w:szCs w:val="20"/>
        </w:rPr>
        <w:t>.</w:t>
      </w:r>
    </w:p>
    <w:p w:rsidR="003B7DF8" w:rsidRDefault="003B7DF8" w:rsidP="003B7DF8">
      <w:pPr>
        <w:tabs>
          <w:tab w:val="num" w:pos="747"/>
        </w:tabs>
        <w:jc w:val="both"/>
        <w:rPr>
          <w:rFonts w:cs="Arial"/>
          <w:sz w:val="20"/>
          <w:szCs w:val="20"/>
        </w:rPr>
      </w:pPr>
      <w:r>
        <w:rPr>
          <w:rFonts w:cs="Arial"/>
          <w:sz w:val="20"/>
          <w:szCs w:val="20"/>
        </w:rPr>
        <w:t xml:space="preserve">13.4. </w:t>
      </w:r>
      <w:proofErr w:type="spellStart"/>
      <w:r>
        <w:rPr>
          <w:rFonts w:cs="Arial"/>
          <w:sz w:val="20"/>
          <w:szCs w:val="20"/>
        </w:rPr>
        <w:t>Prezentul</w:t>
      </w:r>
      <w:proofErr w:type="spellEnd"/>
      <w:r>
        <w:rPr>
          <w:rFonts w:cs="Arial"/>
          <w:sz w:val="20"/>
          <w:szCs w:val="20"/>
        </w:rPr>
        <w:t xml:space="preserve"> </w:t>
      </w:r>
      <w:proofErr w:type="spellStart"/>
      <w:r>
        <w:rPr>
          <w:rFonts w:cs="Arial"/>
          <w:sz w:val="20"/>
          <w:szCs w:val="20"/>
        </w:rPr>
        <w:t>acord</w:t>
      </w:r>
      <w:proofErr w:type="spellEnd"/>
      <w:r>
        <w:rPr>
          <w:rFonts w:cs="Arial"/>
          <w:sz w:val="20"/>
          <w:szCs w:val="20"/>
        </w:rPr>
        <w:t xml:space="preserve"> </w:t>
      </w:r>
      <w:proofErr w:type="spellStart"/>
      <w:r>
        <w:rPr>
          <w:rFonts w:cs="Arial"/>
          <w:sz w:val="20"/>
          <w:szCs w:val="20"/>
        </w:rPr>
        <w:t>cadru</w:t>
      </w:r>
      <w:proofErr w:type="spellEnd"/>
      <w:r>
        <w:rPr>
          <w:rFonts w:cs="Arial"/>
          <w:sz w:val="20"/>
          <w:szCs w:val="20"/>
        </w:rPr>
        <w:t xml:space="preserve"> </w:t>
      </w:r>
      <w:proofErr w:type="spellStart"/>
      <w:r>
        <w:rPr>
          <w:rFonts w:cs="Arial"/>
          <w:sz w:val="20"/>
          <w:szCs w:val="20"/>
        </w:rPr>
        <w:t>inceteaza</w:t>
      </w:r>
      <w:proofErr w:type="spellEnd"/>
      <w:r>
        <w:rPr>
          <w:rFonts w:cs="Arial"/>
          <w:sz w:val="20"/>
          <w:szCs w:val="20"/>
        </w:rPr>
        <w:t xml:space="preserve"> </w:t>
      </w:r>
      <w:proofErr w:type="spellStart"/>
      <w:r>
        <w:rPr>
          <w:rFonts w:cs="Arial"/>
          <w:sz w:val="20"/>
          <w:szCs w:val="20"/>
        </w:rPr>
        <w:t>si</w:t>
      </w:r>
      <w:proofErr w:type="spellEnd"/>
      <w:r>
        <w:rPr>
          <w:rFonts w:cs="Arial"/>
          <w:sz w:val="20"/>
          <w:szCs w:val="20"/>
        </w:rPr>
        <w:t xml:space="preserve"> in </w:t>
      </w:r>
      <w:proofErr w:type="spellStart"/>
      <w:r>
        <w:rPr>
          <w:rFonts w:cs="Arial"/>
          <w:sz w:val="20"/>
          <w:szCs w:val="20"/>
        </w:rPr>
        <w:t>cazul</w:t>
      </w:r>
      <w:proofErr w:type="spellEnd"/>
      <w:r>
        <w:rPr>
          <w:rFonts w:cs="Arial"/>
          <w:sz w:val="20"/>
          <w:szCs w:val="20"/>
        </w:rPr>
        <w:t xml:space="preserve"> </w:t>
      </w:r>
      <w:proofErr w:type="spellStart"/>
      <w:r>
        <w:rPr>
          <w:rFonts w:cs="Arial"/>
          <w:sz w:val="20"/>
          <w:szCs w:val="20"/>
        </w:rPr>
        <w:t>existentei</w:t>
      </w:r>
      <w:proofErr w:type="spellEnd"/>
      <w:r>
        <w:rPr>
          <w:rFonts w:cs="Arial"/>
          <w:sz w:val="20"/>
          <w:szCs w:val="20"/>
        </w:rPr>
        <w:t xml:space="preserve"> </w:t>
      </w:r>
      <w:proofErr w:type="spellStart"/>
      <w:r>
        <w:rPr>
          <w:rFonts w:cs="Arial"/>
          <w:sz w:val="20"/>
          <w:szCs w:val="20"/>
        </w:rPr>
        <w:t>unei</w:t>
      </w:r>
      <w:proofErr w:type="spellEnd"/>
      <w:r>
        <w:rPr>
          <w:rFonts w:cs="Arial"/>
          <w:sz w:val="20"/>
          <w:szCs w:val="20"/>
        </w:rPr>
        <w:t xml:space="preserve"> </w:t>
      </w:r>
      <w:proofErr w:type="spellStart"/>
      <w:r>
        <w:rPr>
          <w:rFonts w:cs="Arial"/>
          <w:sz w:val="20"/>
          <w:szCs w:val="20"/>
        </w:rPr>
        <w:t>hotarari</w:t>
      </w:r>
      <w:proofErr w:type="spellEnd"/>
      <w:r>
        <w:rPr>
          <w:rFonts w:cs="Arial"/>
          <w:sz w:val="20"/>
          <w:szCs w:val="20"/>
        </w:rPr>
        <w:t xml:space="preserve"> </w:t>
      </w:r>
      <w:proofErr w:type="spellStart"/>
      <w:r>
        <w:rPr>
          <w:rFonts w:cs="Arial"/>
          <w:sz w:val="20"/>
          <w:szCs w:val="20"/>
        </w:rPr>
        <w:t>judecatoresti</w:t>
      </w:r>
      <w:proofErr w:type="spellEnd"/>
      <w:r>
        <w:rPr>
          <w:rFonts w:cs="Arial"/>
          <w:sz w:val="20"/>
          <w:szCs w:val="20"/>
        </w:rPr>
        <w:t xml:space="preserve"> definitive de </w:t>
      </w:r>
      <w:proofErr w:type="spellStart"/>
      <w:r>
        <w:rPr>
          <w:rFonts w:cs="Arial"/>
          <w:sz w:val="20"/>
          <w:szCs w:val="20"/>
        </w:rPr>
        <w:t>anulare</w:t>
      </w:r>
      <w:proofErr w:type="spellEnd"/>
      <w:r>
        <w:rPr>
          <w:rFonts w:cs="Arial"/>
          <w:sz w:val="20"/>
          <w:szCs w:val="20"/>
        </w:rPr>
        <w:t xml:space="preserve"> </w:t>
      </w:r>
      <w:proofErr w:type="gramStart"/>
      <w:r>
        <w:rPr>
          <w:rFonts w:cs="Arial"/>
          <w:sz w:val="20"/>
          <w:szCs w:val="20"/>
        </w:rPr>
        <w:t>a</w:t>
      </w:r>
      <w:proofErr w:type="gramEnd"/>
      <w:r>
        <w:rPr>
          <w:rFonts w:cs="Arial"/>
          <w:sz w:val="20"/>
          <w:szCs w:val="20"/>
        </w:rPr>
        <w:t xml:space="preserve"> </w:t>
      </w:r>
      <w:proofErr w:type="spellStart"/>
      <w:r>
        <w:rPr>
          <w:rFonts w:cs="Arial"/>
          <w:sz w:val="20"/>
          <w:szCs w:val="20"/>
        </w:rPr>
        <w:t>acordului</w:t>
      </w:r>
      <w:proofErr w:type="spellEnd"/>
      <w:r>
        <w:rPr>
          <w:rFonts w:cs="Arial"/>
          <w:sz w:val="20"/>
          <w:szCs w:val="20"/>
        </w:rPr>
        <w:t xml:space="preserve"> </w:t>
      </w:r>
      <w:proofErr w:type="spellStart"/>
      <w:r>
        <w:rPr>
          <w:rFonts w:cs="Arial"/>
          <w:sz w:val="20"/>
          <w:szCs w:val="20"/>
        </w:rPr>
        <w:t>cadru</w:t>
      </w:r>
      <w:proofErr w:type="spellEnd"/>
      <w:r>
        <w:rPr>
          <w:rFonts w:cs="Arial"/>
          <w:sz w:val="20"/>
          <w:szCs w:val="20"/>
        </w:rPr>
        <w:t xml:space="preserve">, </w:t>
      </w:r>
      <w:proofErr w:type="spellStart"/>
      <w:r>
        <w:rPr>
          <w:rFonts w:cs="Arial"/>
          <w:sz w:val="20"/>
          <w:szCs w:val="20"/>
        </w:rPr>
        <w:t>contractului</w:t>
      </w:r>
      <w:proofErr w:type="spellEnd"/>
      <w:r>
        <w:rPr>
          <w:rFonts w:cs="Arial"/>
          <w:sz w:val="20"/>
          <w:szCs w:val="20"/>
        </w:rPr>
        <w:t xml:space="preserve"> </w:t>
      </w:r>
      <w:proofErr w:type="spellStart"/>
      <w:r>
        <w:rPr>
          <w:rFonts w:cs="Arial"/>
          <w:sz w:val="20"/>
          <w:szCs w:val="20"/>
        </w:rPr>
        <w:t>subsecvent</w:t>
      </w:r>
      <w:proofErr w:type="spellEnd"/>
      <w:r>
        <w:rPr>
          <w:rFonts w:cs="Arial"/>
          <w:sz w:val="20"/>
          <w:szCs w:val="20"/>
        </w:rPr>
        <w:t xml:space="preserve"> </w:t>
      </w:r>
      <w:proofErr w:type="spellStart"/>
      <w:r>
        <w:rPr>
          <w:rFonts w:cs="Arial"/>
          <w:sz w:val="20"/>
          <w:szCs w:val="20"/>
        </w:rPr>
        <w:t>sau</w:t>
      </w:r>
      <w:proofErr w:type="spellEnd"/>
      <w:r>
        <w:rPr>
          <w:rFonts w:cs="Arial"/>
          <w:sz w:val="20"/>
          <w:szCs w:val="20"/>
        </w:rPr>
        <w:t xml:space="preserve"> a </w:t>
      </w:r>
      <w:proofErr w:type="spellStart"/>
      <w:r>
        <w:rPr>
          <w:rFonts w:cs="Arial"/>
          <w:sz w:val="20"/>
          <w:szCs w:val="20"/>
        </w:rPr>
        <w:t>procedurii</w:t>
      </w:r>
      <w:proofErr w:type="spellEnd"/>
      <w:r>
        <w:rPr>
          <w:rFonts w:cs="Arial"/>
          <w:sz w:val="20"/>
          <w:szCs w:val="20"/>
        </w:rPr>
        <w:t xml:space="preserve"> de </w:t>
      </w:r>
      <w:proofErr w:type="spellStart"/>
      <w:r>
        <w:rPr>
          <w:rFonts w:cs="Arial"/>
          <w:sz w:val="20"/>
          <w:szCs w:val="20"/>
        </w:rPr>
        <w:t>licitatie</w:t>
      </w:r>
      <w:proofErr w:type="spellEnd"/>
      <w:r>
        <w:rPr>
          <w:rFonts w:cs="Arial"/>
          <w:sz w:val="20"/>
          <w:szCs w:val="20"/>
        </w:rPr>
        <w:t>.</w:t>
      </w:r>
    </w:p>
    <w:p w:rsidR="003B7DF8" w:rsidRDefault="003B7DF8" w:rsidP="003B7DF8">
      <w:pPr>
        <w:tabs>
          <w:tab w:val="num" w:pos="747"/>
        </w:tabs>
        <w:jc w:val="both"/>
        <w:rPr>
          <w:rFonts w:cs="Arial"/>
          <w:sz w:val="20"/>
          <w:szCs w:val="20"/>
          <w:lang w:val="ro-RO"/>
        </w:rPr>
      </w:pPr>
    </w:p>
    <w:p w:rsidR="003B7DF8" w:rsidRDefault="003B7DF8" w:rsidP="003B7DF8">
      <w:pPr>
        <w:pStyle w:val="Style1"/>
        <w:numPr>
          <w:ilvl w:val="0"/>
          <w:numId w:val="0"/>
        </w:numPr>
        <w:tabs>
          <w:tab w:val="left" w:pos="708"/>
        </w:tabs>
        <w:spacing w:after="0"/>
        <w:rPr>
          <w:rFonts w:cs="Arial"/>
          <w:sz w:val="20"/>
          <w:lang w:val="ro-RO"/>
        </w:rPr>
      </w:pPr>
      <w:bookmarkStart w:id="4" w:name="_Toc239163156"/>
      <w:bookmarkStart w:id="5" w:name="_Toc173212619"/>
      <w:r>
        <w:rPr>
          <w:sz w:val="20"/>
          <w:lang w:val="ro-RO"/>
        </w:rPr>
        <w:t>Articolul</w:t>
      </w:r>
      <w:r>
        <w:rPr>
          <w:rFonts w:cs="Arial"/>
          <w:sz w:val="20"/>
          <w:lang w:val="ro-RO"/>
        </w:rPr>
        <w:t xml:space="preserve"> 14.   F</w:t>
      </w:r>
      <w:r>
        <w:rPr>
          <w:rFonts w:cs="Arial"/>
          <w:bCs/>
          <w:sz w:val="20"/>
          <w:lang w:val="ro-RO"/>
        </w:rPr>
        <w:t>orţa majoră</w:t>
      </w:r>
      <w:bookmarkEnd w:id="4"/>
      <w:bookmarkEnd w:id="5"/>
      <w:r>
        <w:rPr>
          <w:rFonts w:cs="Arial"/>
          <w:sz w:val="20"/>
          <w:lang w:val="ro-RO"/>
        </w:rPr>
        <w:t xml:space="preserve"> </w:t>
      </w:r>
    </w:p>
    <w:p w:rsidR="003B7DF8" w:rsidRDefault="003B7DF8" w:rsidP="003B7DF8">
      <w:pPr>
        <w:tabs>
          <w:tab w:val="num" w:pos="3403"/>
        </w:tabs>
        <w:jc w:val="both"/>
        <w:rPr>
          <w:sz w:val="20"/>
          <w:szCs w:val="20"/>
          <w:lang w:val="ro-RO"/>
        </w:rPr>
      </w:pPr>
      <w:r>
        <w:rPr>
          <w:rFonts w:cs="Arial"/>
          <w:sz w:val="20"/>
          <w:szCs w:val="20"/>
          <w:lang w:val="ro-RO"/>
        </w:rPr>
        <w:t>Forţa majoră exonerează părţile contractante de îndeplinirea obligaţiilor asumate prin prezentul acord -cadru sau contractului subsecvent</w:t>
      </w:r>
      <w:r>
        <w:rPr>
          <w:sz w:val="20"/>
          <w:szCs w:val="20"/>
          <w:lang w:val="ro-RO"/>
        </w:rPr>
        <w:t xml:space="preserve"> pe toată perioada în care aceasta acţionează.</w:t>
      </w:r>
    </w:p>
    <w:p w:rsidR="003B7DF8" w:rsidRDefault="003B7DF8" w:rsidP="003B7DF8">
      <w:pPr>
        <w:tabs>
          <w:tab w:val="num" w:pos="3403"/>
        </w:tabs>
        <w:jc w:val="both"/>
        <w:rPr>
          <w:sz w:val="20"/>
          <w:szCs w:val="20"/>
          <w:lang w:val="ro-RO"/>
        </w:rPr>
      </w:pPr>
      <w:r>
        <w:rPr>
          <w:sz w:val="20"/>
          <w:szCs w:val="20"/>
          <w:lang w:val="ro-RO"/>
        </w:rPr>
        <w:t>Îndeplinirea acordului - cadru sau a contractului subsecvent va fi suspendată în perioada de acţiune a forţei majore, dar fără a prejudicia drepturile ce se cuveneau părţilor, până la apariţia acesteia.</w:t>
      </w:r>
    </w:p>
    <w:p w:rsidR="003B7DF8" w:rsidRDefault="003B7DF8" w:rsidP="003B7DF8">
      <w:pPr>
        <w:tabs>
          <w:tab w:val="num" w:pos="3403"/>
        </w:tabs>
        <w:jc w:val="both"/>
        <w:rPr>
          <w:sz w:val="20"/>
          <w:szCs w:val="20"/>
          <w:lang w:val="ro-RO"/>
        </w:rPr>
      </w:pPr>
      <w:r>
        <w:rPr>
          <w:sz w:val="20"/>
          <w:szCs w:val="20"/>
          <w:lang w:val="ro-RO"/>
        </w:rPr>
        <w:t>Partea care invocă forţa majoră are obligaţia de a notifica celeilalte părţi, imediat şi în mod complet, producerea acesteia şi să ia orice măsuri care îi stau la dispoziţie, în vederea limitării consecinţelor.</w:t>
      </w:r>
    </w:p>
    <w:p w:rsidR="003B7DF8" w:rsidRDefault="003B7DF8" w:rsidP="003B7DF8">
      <w:pPr>
        <w:tabs>
          <w:tab w:val="num" w:pos="3403"/>
        </w:tabs>
        <w:jc w:val="both"/>
        <w:rPr>
          <w:sz w:val="20"/>
          <w:szCs w:val="20"/>
          <w:lang w:val="ro-RO"/>
        </w:rPr>
      </w:pPr>
      <w:r>
        <w:rPr>
          <w:sz w:val="20"/>
          <w:szCs w:val="20"/>
          <w:lang w:val="ro-RO"/>
        </w:rPr>
        <w:lastRenderedPageBreak/>
        <w:t>Dacă forţa majoră acţionează  sau se estimează a acţiona o perioadă mai mare de 6 luni, fiecare parte va avea dreptul să notifice celeilalte părţi, încetarea de plin drept a prezentului acord - cadru, fără ca vreuna dintre părţi să poată pretinde celeilalte daune-interese.</w:t>
      </w:r>
    </w:p>
    <w:p w:rsidR="003B7DF8" w:rsidRDefault="003B7DF8" w:rsidP="003B7DF8">
      <w:pPr>
        <w:tabs>
          <w:tab w:val="num" w:pos="3403"/>
        </w:tabs>
        <w:jc w:val="both"/>
        <w:rPr>
          <w:sz w:val="20"/>
          <w:szCs w:val="20"/>
          <w:lang w:val="ro-RO"/>
        </w:rPr>
      </w:pPr>
    </w:p>
    <w:p w:rsidR="003B7DF8" w:rsidRDefault="003B7DF8" w:rsidP="003B7DF8">
      <w:pPr>
        <w:rPr>
          <w:b/>
          <w:sz w:val="20"/>
          <w:szCs w:val="20"/>
          <w:lang w:val="it-IT"/>
        </w:rPr>
      </w:pPr>
      <w:r>
        <w:rPr>
          <w:b/>
          <w:sz w:val="20"/>
          <w:szCs w:val="20"/>
          <w:lang w:val="it-IT"/>
        </w:rPr>
        <w:t>Articolul 15.</w:t>
      </w:r>
      <w:r>
        <w:rPr>
          <w:b/>
          <w:sz w:val="20"/>
          <w:szCs w:val="20"/>
          <w:lang w:val="it-IT"/>
        </w:rPr>
        <w:tab/>
        <w:t>Limba care guvernează acordul – cadru</w:t>
      </w:r>
    </w:p>
    <w:p w:rsidR="003B7DF8" w:rsidRDefault="003B7DF8" w:rsidP="003B7DF8">
      <w:pPr>
        <w:rPr>
          <w:b/>
          <w:sz w:val="20"/>
          <w:szCs w:val="20"/>
          <w:lang w:val="pt-BR"/>
        </w:rPr>
      </w:pPr>
      <w:r>
        <w:rPr>
          <w:sz w:val="20"/>
          <w:szCs w:val="20"/>
          <w:lang w:val="pt-BR"/>
        </w:rPr>
        <w:t>Limba care guvernează acordul - cadru este limba română.</w:t>
      </w:r>
      <w:r>
        <w:rPr>
          <w:b/>
          <w:sz w:val="20"/>
          <w:szCs w:val="20"/>
          <w:lang w:val="pt-BR"/>
        </w:rPr>
        <w:t xml:space="preserve"> </w:t>
      </w:r>
    </w:p>
    <w:p w:rsidR="003B7DF8" w:rsidRDefault="003B7DF8" w:rsidP="003B7DF8">
      <w:pPr>
        <w:keepNext/>
        <w:ind w:right="134"/>
        <w:rPr>
          <w:b/>
          <w:sz w:val="20"/>
          <w:szCs w:val="20"/>
          <w:lang w:val="pt-BR"/>
        </w:rPr>
      </w:pPr>
    </w:p>
    <w:p w:rsidR="003B7DF8" w:rsidRDefault="003B7DF8" w:rsidP="003B7DF8">
      <w:pPr>
        <w:rPr>
          <w:b/>
          <w:sz w:val="20"/>
          <w:szCs w:val="20"/>
          <w:lang w:val="pt-BR"/>
        </w:rPr>
      </w:pPr>
      <w:r>
        <w:rPr>
          <w:b/>
          <w:sz w:val="20"/>
          <w:szCs w:val="20"/>
          <w:lang w:val="pt-BR"/>
        </w:rPr>
        <w:t>Articolul 16.</w:t>
      </w:r>
      <w:r>
        <w:rPr>
          <w:b/>
          <w:sz w:val="20"/>
          <w:szCs w:val="20"/>
          <w:lang w:val="pt-BR"/>
        </w:rPr>
        <w:tab/>
        <w:t>Legea aplicabilă acordului – cadru</w:t>
      </w:r>
    </w:p>
    <w:p w:rsidR="003B7DF8" w:rsidRDefault="003B7DF8" w:rsidP="003B7DF8">
      <w:pPr>
        <w:keepNext/>
        <w:ind w:right="-22"/>
        <w:jc w:val="both"/>
        <w:rPr>
          <w:b/>
          <w:sz w:val="20"/>
          <w:szCs w:val="20"/>
          <w:lang w:val="pt-BR"/>
        </w:rPr>
      </w:pPr>
      <w:r>
        <w:rPr>
          <w:sz w:val="20"/>
          <w:szCs w:val="20"/>
          <w:lang w:val="pt-BR"/>
        </w:rPr>
        <w:t xml:space="preserve"> Prezentul acord - cadru este guvernat de legea română. Competenţa pentru soluţionarea oricărui litigiu izvorât din acest acord - cadru revine instanţei române.</w:t>
      </w:r>
    </w:p>
    <w:p w:rsidR="003B7DF8" w:rsidRDefault="003B7DF8" w:rsidP="003B7DF8">
      <w:pPr>
        <w:keepNext/>
        <w:ind w:right="-22"/>
        <w:jc w:val="both"/>
        <w:rPr>
          <w:sz w:val="20"/>
          <w:szCs w:val="20"/>
          <w:lang w:val="pt-BR"/>
        </w:rPr>
      </w:pPr>
    </w:p>
    <w:p w:rsidR="003B7DF8" w:rsidRDefault="003B7DF8" w:rsidP="003B7DF8">
      <w:pPr>
        <w:keepNext/>
        <w:ind w:right="-22"/>
        <w:jc w:val="both"/>
        <w:rPr>
          <w:sz w:val="20"/>
          <w:szCs w:val="20"/>
          <w:lang w:val="pt-BR"/>
        </w:rPr>
      </w:pPr>
      <w:r>
        <w:rPr>
          <w:sz w:val="20"/>
          <w:szCs w:val="20"/>
          <w:lang w:val="pt-BR"/>
        </w:rPr>
        <w:t xml:space="preserve">          Prezentul acord - cadru a fost încheiat în 2 exemplare originale, câte unul pentru fiecare parte.</w:t>
      </w:r>
    </w:p>
    <w:p w:rsidR="003B7DF8" w:rsidRDefault="003B7DF8" w:rsidP="003B7DF8">
      <w:pPr>
        <w:keepNext/>
        <w:ind w:right="-22"/>
        <w:jc w:val="both"/>
        <w:rPr>
          <w:sz w:val="20"/>
          <w:szCs w:val="20"/>
          <w:lang w:val="pt-BR"/>
        </w:rPr>
      </w:pPr>
    </w:p>
    <w:p w:rsidR="003B7DF8" w:rsidRDefault="003B7DF8" w:rsidP="003B7DF8">
      <w:pPr>
        <w:rPr>
          <w:b/>
          <w:sz w:val="20"/>
          <w:szCs w:val="20"/>
        </w:rPr>
      </w:pPr>
      <w:r>
        <w:rPr>
          <w:b/>
          <w:sz w:val="20"/>
          <w:szCs w:val="20"/>
        </w:rPr>
        <w:t xml:space="preserve">           </w:t>
      </w:r>
      <w:proofErr w:type="spellStart"/>
      <w:r>
        <w:rPr>
          <w:b/>
          <w:sz w:val="20"/>
          <w:szCs w:val="20"/>
        </w:rPr>
        <w:t>Promitent-achizitor</w:t>
      </w:r>
      <w:proofErr w:type="spellEnd"/>
      <w:r>
        <w:rPr>
          <w:b/>
          <w:sz w:val="20"/>
          <w:szCs w:val="20"/>
        </w:rPr>
        <w:t xml:space="preserve">,                                                                                 </w:t>
      </w:r>
      <w:proofErr w:type="spellStart"/>
      <w:r>
        <w:rPr>
          <w:b/>
          <w:sz w:val="20"/>
          <w:szCs w:val="20"/>
        </w:rPr>
        <w:t>Promitent-prestator</w:t>
      </w:r>
      <w:proofErr w:type="spellEnd"/>
      <w:r>
        <w:rPr>
          <w:b/>
          <w:sz w:val="20"/>
          <w:szCs w:val="20"/>
        </w:rPr>
        <w:t>,</w:t>
      </w:r>
    </w:p>
    <w:p w:rsidR="003B7DF8" w:rsidRDefault="003B7DF8" w:rsidP="003B7DF8">
      <w:pPr>
        <w:tabs>
          <w:tab w:val="left" w:pos="5580"/>
          <w:tab w:val="left" w:pos="6120"/>
        </w:tabs>
        <w:rPr>
          <w:b/>
          <w:sz w:val="20"/>
          <w:szCs w:val="20"/>
        </w:rPr>
      </w:pPr>
      <w:r>
        <w:rPr>
          <w:b/>
          <w:sz w:val="20"/>
          <w:szCs w:val="20"/>
        </w:rPr>
        <w:t xml:space="preserve">       DSVSA DÂMBOVIȚA</w:t>
      </w:r>
      <w:r>
        <w:rPr>
          <w:b/>
          <w:sz w:val="20"/>
          <w:szCs w:val="20"/>
        </w:rPr>
        <w:tab/>
        <w:t xml:space="preserve">                   </w:t>
      </w:r>
      <w:r w:rsidR="0062353F">
        <w:rPr>
          <w:b/>
          <w:sz w:val="20"/>
          <w:szCs w:val="20"/>
        </w:rPr>
        <w:t xml:space="preserve">   </w:t>
      </w:r>
      <w:r>
        <w:rPr>
          <w:b/>
          <w:sz w:val="20"/>
          <w:szCs w:val="20"/>
        </w:rPr>
        <w:t xml:space="preserve">  </w:t>
      </w:r>
      <w:r w:rsidR="0062353F">
        <w:rPr>
          <w:b/>
          <w:sz w:val="20"/>
          <w:szCs w:val="20"/>
        </w:rPr>
        <w:t>SC/</w:t>
      </w:r>
      <w:r>
        <w:rPr>
          <w:b/>
          <w:sz w:val="20"/>
          <w:szCs w:val="20"/>
        </w:rPr>
        <w:t xml:space="preserve">CMV </w:t>
      </w:r>
      <w:r w:rsidR="0062353F">
        <w:rPr>
          <w:b/>
          <w:sz w:val="20"/>
          <w:szCs w:val="20"/>
        </w:rPr>
        <w:t>……………</w:t>
      </w:r>
    </w:p>
    <w:p w:rsidR="003B7DF8" w:rsidRDefault="003B7DF8" w:rsidP="003B7DF8">
      <w:pPr>
        <w:autoSpaceDE w:val="0"/>
        <w:autoSpaceDN w:val="0"/>
        <w:adjustRightInd w:val="0"/>
        <w:ind w:left="120"/>
        <w:jc w:val="center"/>
        <w:rPr>
          <w:rFonts w:cs="Arial"/>
          <w:b/>
          <w:sz w:val="20"/>
          <w:szCs w:val="20"/>
          <w:lang w:val="ro-RO"/>
        </w:rPr>
      </w:pPr>
    </w:p>
    <w:p w:rsidR="00F44779" w:rsidRDefault="00F44779"/>
    <w:sectPr w:rsidR="00F44779" w:rsidSect="003B7DF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0A6507F"/>
    <w:multiLevelType w:val="hybridMultilevel"/>
    <w:tmpl w:val="ACF6EAA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3F07C47"/>
    <w:multiLevelType w:val="hybridMultilevel"/>
    <w:tmpl w:val="C3869C80"/>
    <w:lvl w:ilvl="0" w:tplc="2E8C1226">
      <w:start w:val="1"/>
      <w:numFmt w:val="decimal"/>
      <w:lvlText w:val="%1."/>
      <w:lvlJc w:val="left"/>
      <w:pPr>
        <w:ind w:left="945" w:hanging="360"/>
      </w:pPr>
    </w:lvl>
    <w:lvl w:ilvl="1" w:tplc="04180019">
      <w:start w:val="1"/>
      <w:numFmt w:val="lowerLetter"/>
      <w:lvlText w:val="%2."/>
      <w:lvlJc w:val="left"/>
      <w:pPr>
        <w:ind w:left="1665" w:hanging="360"/>
      </w:pPr>
    </w:lvl>
    <w:lvl w:ilvl="2" w:tplc="0418001B">
      <w:start w:val="1"/>
      <w:numFmt w:val="lowerRoman"/>
      <w:lvlText w:val="%3."/>
      <w:lvlJc w:val="right"/>
      <w:pPr>
        <w:ind w:left="2385" w:hanging="180"/>
      </w:pPr>
    </w:lvl>
    <w:lvl w:ilvl="3" w:tplc="0418000F">
      <w:start w:val="1"/>
      <w:numFmt w:val="decimal"/>
      <w:lvlText w:val="%4."/>
      <w:lvlJc w:val="left"/>
      <w:pPr>
        <w:ind w:left="3105" w:hanging="360"/>
      </w:pPr>
    </w:lvl>
    <w:lvl w:ilvl="4" w:tplc="04180019">
      <w:start w:val="1"/>
      <w:numFmt w:val="lowerLetter"/>
      <w:lvlText w:val="%5."/>
      <w:lvlJc w:val="left"/>
      <w:pPr>
        <w:ind w:left="3825" w:hanging="360"/>
      </w:pPr>
    </w:lvl>
    <w:lvl w:ilvl="5" w:tplc="0418001B">
      <w:start w:val="1"/>
      <w:numFmt w:val="lowerRoman"/>
      <w:lvlText w:val="%6."/>
      <w:lvlJc w:val="right"/>
      <w:pPr>
        <w:ind w:left="4545" w:hanging="180"/>
      </w:pPr>
    </w:lvl>
    <w:lvl w:ilvl="6" w:tplc="0418000F">
      <w:start w:val="1"/>
      <w:numFmt w:val="decimal"/>
      <w:lvlText w:val="%7."/>
      <w:lvlJc w:val="left"/>
      <w:pPr>
        <w:ind w:left="5265" w:hanging="360"/>
      </w:pPr>
    </w:lvl>
    <w:lvl w:ilvl="7" w:tplc="04180019">
      <w:start w:val="1"/>
      <w:numFmt w:val="lowerLetter"/>
      <w:lvlText w:val="%8."/>
      <w:lvlJc w:val="left"/>
      <w:pPr>
        <w:ind w:left="5985" w:hanging="360"/>
      </w:pPr>
    </w:lvl>
    <w:lvl w:ilvl="8" w:tplc="0418001B">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F8"/>
    <w:rsid w:val="000104AB"/>
    <w:rsid w:val="0028462D"/>
    <w:rsid w:val="003B7DF8"/>
    <w:rsid w:val="0062353F"/>
    <w:rsid w:val="00F447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867A6-DEFC-4AC1-BA5D-3FF958D9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DF8"/>
    <w:pPr>
      <w:spacing w:after="0" w:line="240" w:lineRule="auto"/>
    </w:pPr>
    <w:rPr>
      <w:rFonts w:ascii="Arial" w:eastAsia="Times New Roman" w:hAnsi="Arial" w:cs="Times New Roman"/>
      <w:szCs w:val="24"/>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semiHidden/>
    <w:unhideWhenUsed/>
    <w:rsid w:val="003B7DF8"/>
    <w:rPr>
      <w:color w:val="0000FF"/>
      <w:u w:val="single"/>
    </w:rPr>
  </w:style>
  <w:style w:type="paragraph" w:styleId="Listparagraf">
    <w:name w:val="List Paragraph"/>
    <w:basedOn w:val="Normal"/>
    <w:uiPriority w:val="34"/>
    <w:qFormat/>
    <w:rsid w:val="003B7DF8"/>
    <w:pPr>
      <w:ind w:left="720"/>
      <w:contextualSpacing/>
    </w:pPr>
  </w:style>
  <w:style w:type="paragraph" w:customStyle="1" w:styleId="Style1">
    <w:name w:val="Style1"/>
    <w:basedOn w:val="Normal"/>
    <w:rsid w:val="003B7DF8"/>
    <w:pPr>
      <w:keepNext/>
      <w:widowControl w:val="0"/>
      <w:numPr>
        <w:numId w:val="1"/>
      </w:numPr>
      <w:snapToGrid w:val="0"/>
      <w:spacing w:after="180"/>
    </w:pPr>
    <w:rPr>
      <w:b/>
      <w:sz w:val="18"/>
      <w:szCs w:val="20"/>
    </w:rPr>
  </w:style>
  <w:style w:type="paragraph" w:customStyle="1" w:styleId="DefaultText2">
    <w:name w:val="Default Text:2"/>
    <w:basedOn w:val="Normal"/>
    <w:rsid w:val="003B7DF8"/>
    <w:rPr>
      <w:rFonts w:ascii="Times New Roman" w:hAnsi="Times New Roman"/>
      <w:noProof/>
      <w:sz w:val="24"/>
      <w:szCs w:val="20"/>
      <w:lang w:val="en-US"/>
    </w:rPr>
  </w:style>
  <w:style w:type="paragraph" w:customStyle="1" w:styleId="DefaultText">
    <w:name w:val="Default Text"/>
    <w:basedOn w:val="Normal"/>
    <w:rsid w:val="003B7DF8"/>
    <w:pPr>
      <w:overflowPunct w:val="0"/>
      <w:autoSpaceDE w:val="0"/>
      <w:autoSpaceDN w:val="0"/>
      <w:adjustRightInd w:val="0"/>
    </w:pPr>
    <w:rPr>
      <w:rFonts w:ascii="Times New Roman" w:hAnsi="Times New Roman"/>
      <w:sz w:val="24"/>
      <w:szCs w:val="20"/>
      <w:lang w:val="ro-RO"/>
    </w:rPr>
  </w:style>
  <w:style w:type="character" w:customStyle="1" w:styleId="CaracterCaracter">
    <w:name w:val="Caracter Caracter"/>
    <w:basedOn w:val="Fontdeparagrafimplicit"/>
    <w:rsid w:val="003B7DF8"/>
    <w:rPr>
      <w:rFonts w:ascii="Arial" w:hAnsi="Arial" w:cs="Arial" w:hint="default"/>
      <w:b/>
      <w:bCs w:val="0"/>
      <w:iCs/>
      <w:noProof w:val="0"/>
      <w:sz w:val="28"/>
      <w:lang w:val="en-GB" w:eastAsia="en-US" w:bidi="ar-SA"/>
    </w:rPr>
  </w:style>
  <w:style w:type="character" w:customStyle="1" w:styleId="do1">
    <w:name w:val="do1"/>
    <w:basedOn w:val="Fontdeparagrafimplicit"/>
    <w:rsid w:val="003B7DF8"/>
    <w:rPr>
      <w:b/>
      <w:bCs/>
      <w:sz w:val="26"/>
      <w:szCs w:val="26"/>
    </w:rPr>
  </w:style>
  <w:style w:type="character" w:customStyle="1" w:styleId="ln2tpunct">
    <w:name w:val="ln2tpunct"/>
    <w:basedOn w:val="Fontdeparagrafimplicit"/>
    <w:rsid w:val="003B7DF8"/>
  </w:style>
  <w:style w:type="character" w:customStyle="1" w:styleId="ln2tlitera">
    <w:name w:val="ln2tlitera"/>
    <w:basedOn w:val="Fontdeparagrafimplicit"/>
    <w:rsid w:val="003B7DF8"/>
  </w:style>
  <w:style w:type="character" w:customStyle="1" w:styleId="ln2punct1">
    <w:name w:val="ln2punct1"/>
    <w:basedOn w:val="Fontdeparagrafimplicit"/>
    <w:rsid w:val="003B7DF8"/>
    <w:rPr>
      <w:b/>
      <w:bCs/>
      <w:color w:val="008F00"/>
    </w:rPr>
  </w:style>
  <w:style w:type="character" w:customStyle="1" w:styleId="tpt1">
    <w:name w:val="tpt1"/>
    <w:basedOn w:val="Fontdeparagrafimplicit"/>
    <w:rsid w:val="003B7DF8"/>
  </w:style>
  <w:style w:type="character" w:customStyle="1" w:styleId="tpa1">
    <w:name w:val="tpa1"/>
    <w:basedOn w:val="Fontdeparagrafimplicit"/>
    <w:rsid w:val="003B7DF8"/>
  </w:style>
  <w:style w:type="character" w:styleId="Robust">
    <w:name w:val="Strong"/>
    <w:basedOn w:val="Fontdeparagrafimplicit"/>
    <w:qFormat/>
    <w:rsid w:val="003B7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5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Olivia%20Lupu\sintact%204.0\cache\Legislatie\temp68308\0017847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3349</Words>
  <Characters>19090</Characters>
  <Application>Microsoft Office Word</Application>
  <DocSecurity>0</DocSecurity>
  <Lines>159</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Lupu</dc:creator>
  <cp:lastModifiedBy>Vasile</cp:lastModifiedBy>
  <cp:revision>2</cp:revision>
  <dcterms:created xsi:type="dcterms:W3CDTF">2019-01-22T14:43:00Z</dcterms:created>
  <dcterms:modified xsi:type="dcterms:W3CDTF">2019-01-22T14:43:00Z</dcterms:modified>
</cp:coreProperties>
</file>